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5.jpg" ContentType="image/jpeg"/>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F23E51" w:rsidP="00065A9F">
                  <w:pPr>
                    <w:ind w:right="-108"/>
                    <w:rPr>
                      <w:b/>
                      <w:bCs/>
                      <w:color w:val="000000"/>
                      <w:spacing w:val="-5"/>
                      <w:sz w:val="28"/>
                      <w:szCs w:val="28"/>
                    </w:rPr>
                  </w:pPr>
                  <w:r>
                    <w:rPr>
                      <w:b/>
                      <w:bCs/>
                      <w:color w:val="000000"/>
                      <w:spacing w:val="-5"/>
                      <w:sz w:val="28"/>
                      <w:szCs w:val="28"/>
                    </w:rPr>
                    <w:t>Руководитель Комитета по экономике</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F23E51">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F23E51">
                    <w:rPr>
                      <w:b/>
                      <w:bCs/>
                      <w:color w:val="000000"/>
                      <w:spacing w:val="-5"/>
                      <w:sz w:val="28"/>
                      <w:szCs w:val="28"/>
                    </w:rPr>
                    <w:t xml:space="preserve">Н. Н. </w:t>
                  </w:r>
                  <w:proofErr w:type="spellStart"/>
                  <w:r w:rsidR="00F23E51">
                    <w:rPr>
                      <w:b/>
                      <w:bCs/>
                      <w:color w:val="000000"/>
                      <w:spacing w:val="-5"/>
                      <w:sz w:val="28"/>
                      <w:szCs w:val="28"/>
                    </w:rPr>
                    <w:t>Галда</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7C5C40">
        <w:rPr>
          <w:b/>
          <w:bCs/>
          <w:color w:val="000000"/>
          <w:spacing w:val="-5"/>
          <w:sz w:val="32"/>
          <w:szCs w:val="32"/>
        </w:rPr>
        <w:t>1</w:t>
      </w:r>
      <w:r w:rsidR="00A924CA">
        <w:rPr>
          <w:b/>
          <w:bCs/>
          <w:color w:val="000000"/>
          <w:spacing w:val="-5"/>
          <w:sz w:val="32"/>
          <w:szCs w:val="32"/>
        </w:rPr>
        <w:t>/</w:t>
      </w:r>
      <w:r w:rsidR="00F23E51">
        <w:rPr>
          <w:b/>
          <w:bCs/>
          <w:color w:val="000000"/>
          <w:spacing w:val="-5"/>
          <w:sz w:val="32"/>
          <w:szCs w:val="32"/>
        </w:rPr>
        <w:t>2</w:t>
      </w:r>
      <w:r w:rsidR="007C5C40">
        <w:rPr>
          <w:b/>
          <w:bCs/>
          <w:color w:val="000000"/>
          <w:spacing w:val="-5"/>
          <w:sz w:val="32"/>
          <w:szCs w:val="32"/>
        </w:rPr>
        <w:t>1</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7C5C40">
        <w:rPr>
          <w:b/>
          <w:bCs/>
          <w:color w:val="000000"/>
          <w:spacing w:val="-5"/>
          <w:sz w:val="28"/>
          <w:szCs w:val="28"/>
        </w:rPr>
        <w:t>1</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23E51">
        <w:rPr>
          <w:spacing w:val="-1"/>
        </w:rPr>
        <w:t>23.04.2020</w:t>
      </w:r>
      <w:r w:rsidR="00F23E51" w:rsidRPr="001D7FCB">
        <w:rPr>
          <w:color w:val="000000" w:themeColor="text1"/>
          <w:spacing w:val="-1"/>
        </w:rPr>
        <w:t xml:space="preserve"> г. № </w:t>
      </w:r>
      <w:r w:rsidR="00F23E51">
        <w:rPr>
          <w:color w:val="000000" w:themeColor="text1"/>
          <w:spacing w:val="-1"/>
        </w:rPr>
        <w:t>424</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7C5C40" w:rsidRPr="0053668C">
        <w:rPr>
          <w:b/>
        </w:rPr>
        <w:t>3</w:t>
      </w:r>
      <w:r w:rsidR="0053668C" w:rsidRPr="0053668C">
        <w:rPr>
          <w:b/>
        </w:rPr>
        <w:t>1</w:t>
      </w:r>
      <w:r w:rsidR="00FA1C68" w:rsidRPr="0053668C">
        <w:rPr>
          <w:b/>
        </w:rPr>
        <w:t xml:space="preserve"> </w:t>
      </w:r>
      <w:r w:rsidR="007C5C40" w:rsidRPr="0053668C">
        <w:rPr>
          <w:b/>
        </w:rPr>
        <w:t>ма</w:t>
      </w:r>
      <w:r w:rsidR="0053668C" w:rsidRPr="0053668C">
        <w:rPr>
          <w:b/>
        </w:rPr>
        <w:t>я</w:t>
      </w:r>
      <w:r w:rsidR="00185B00" w:rsidRPr="0053668C">
        <w:t xml:space="preserve"> </w:t>
      </w:r>
      <w:r w:rsidR="00444A2C" w:rsidRPr="0053668C">
        <w:rPr>
          <w:b/>
        </w:rPr>
        <w:t>20</w:t>
      </w:r>
      <w:r w:rsidR="00F1618E" w:rsidRPr="0053668C">
        <w:rPr>
          <w:b/>
        </w:rPr>
        <w:t>2</w:t>
      </w:r>
      <w:r w:rsidR="007C5C40" w:rsidRPr="0053668C">
        <w:rPr>
          <w:b/>
        </w:rPr>
        <w:t>1</w:t>
      </w:r>
      <w:r w:rsidR="00444A2C" w:rsidRPr="0053668C">
        <w:rPr>
          <w:b/>
        </w:rPr>
        <w:t xml:space="preserve"> г., 1</w:t>
      </w:r>
      <w:r w:rsidR="009E0360" w:rsidRPr="0053668C">
        <w:rPr>
          <w:b/>
        </w:rPr>
        <w:t>1</w:t>
      </w:r>
      <w:r w:rsidR="00444A2C" w:rsidRPr="0053668C">
        <w:rPr>
          <w:b/>
        </w:rPr>
        <w:t xml:space="preserve"> ч.</w:t>
      </w:r>
      <w:r w:rsidR="008628A7" w:rsidRPr="0053668C">
        <w:rPr>
          <w:b/>
        </w:rPr>
        <w:t xml:space="preserve"> </w:t>
      </w:r>
      <w:r w:rsidR="00444A2C" w:rsidRPr="0053668C">
        <w:rPr>
          <w:b/>
        </w:rPr>
        <w:t>00</w:t>
      </w:r>
      <w:r w:rsidR="005254BA" w:rsidRPr="0053668C">
        <w:rPr>
          <w:b/>
        </w:rPr>
        <w:t xml:space="preserve"> мин</w:t>
      </w:r>
      <w:r w:rsidRPr="0053668C">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C72274" w:rsidRDefault="00B63656" w:rsidP="00B63656">
      <w:pPr>
        <w:rPr>
          <w:color w:val="000000" w:themeColor="text1"/>
        </w:rPr>
      </w:pPr>
      <w:r w:rsidRPr="00B96DD9">
        <w:rPr>
          <w:b/>
          <w:color w:val="00B050"/>
        </w:rPr>
        <w:t xml:space="preserve">     </w:t>
      </w:r>
      <w:r w:rsidRPr="00B96DD9">
        <w:rPr>
          <w:color w:val="00B050"/>
        </w:rPr>
        <w:t xml:space="preserve">    </w:t>
      </w:r>
      <w:r w:rsidRPr="00C72274">
        <w:rPr>
          <w:color w:val="000000" w:themeColor="text1"/>
        </w:rPr>
        <w:t xml:space="preserve">8.2. </w:t>
      </w:r>
      <w:r w:rsidR="004D1F88" w:rsidRPr="00C72274">
        <w:rPr>
          <w:color w:val="000000" w:themeColor="text1"/>
        </w:rPr>
        <w:t>Срок предоставления права на размещение НТО устанавливается:</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объектов по реализации мороженного, кваса из </w:t>
      </w:r>
      <w:proofErr w:type="spellStart"/>
      <w:r w:rsidRPr="00C72274">
        <w:rPr>
          <w:rFonts w:eastAsiaTheme="minorHAnsi"/>
          <w:lang w:eastAsia="en-US"/>
        </w:rPr>
        <w:t>кег</w:t>
      </w:r>
      <w:proofErr w:type="spellEnd"/>
      <w:r w:rsidRPr="00C72274">
        <w:rPr>
          <w:rFonts w:eastAsiaTheme="minorHAnsi"/>
          <w:lang w:eastAsia="en-US"/>
        </w:rPr>
        <w:t xml:space="preserve"> на розлив - до 6 месяцев (май - октябрь);</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объектов по реализации бахчевых культур - до 5 месяцев (июнь - октябрь);</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киосков и павильонов - до 5 лет;</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иных нестационарных объектов - до 1 года</w:t>
      </w:r>
      <w:r>
        <w:rPr>
          <w:rFonts w:eastAsiaTheme="minorHAnsi"/>
          <w:lang w:eastAsia="en-US"/>
        </w:rPr>
        <w:t>;</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аттракционов - до 3 лет</w:t>
      </w:r>
      <w:r>
        <w:rPr>
          <w:rFonts w:eastAsiaTheme="minorHAnsi"/>
          <w:lang w:eastAsia="en-US"/>
        </w:rPr>
        <w:t>.</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lastRenderedPageBreak/>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76796">
        <w:trPr>
          <w:trHeight w:val="483"/>
        </w:trPr>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ст. Ханская, ул. Верещагина (район участковой больницы) (приложение №2)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хлебобулочные</w:t>
            </w:r>
            <w:proofErr w:type="gramEnd"/>
            <w:r w:rsidRPr="00D614BB">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п. Северный, ул. Ленина, 22 (приложение №3)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5,0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ст. Ханская, ул. Верещагина - ул. Ленина (приложение № 4)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15,0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Шоссейная и 3-го Переулка (приложение № 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Шоссейная и 3-го Переулка (приложение № 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Шоссейная и 3-го Переулка (приложение № 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rPr>
            </w:pPr>
            <w:r w:rsidRPr="00D614BB">
              <w:rPr>
                <w:rFonts w:ascii="Times New Roman" w:hAnsi="Times New Roman" w:cs="Times New Roman"/>
                <w:color w:val="000000" w:themeColor="text1"/>
              </w:rPr>
              <w:t xml:space="preserve">г. Майкоп, ул. Промышленная и </w:t>
            </w:r>
            <w:proofErr w:type="spellStart"/>
            <w:r w:rsidRPr="00D614BB">
              <w:rPr>
                <w:rFonts w:ascii="Times New Roman" w:hAnsi="Times New Roman" w:cs="Times New Roman"/>
                <w:color w:val="000000" w:themeColor="text1"/>
              </w:rPr>
              <w:t>Келермесское</w:t>
            </w:r>
            <w:proofErr w:type="spellEnd"/>
            <w:r w:rsidRPr="00D614BB">
              <w:rPr>
                <w:rFonts w:ascii="Times New Roman" w:hAnsi="Times New Roman" w:cs="Times New Roman"/>
                <w:color w:val="000000" w:themeColor="text1"/>
              </w:rPr>
              <w:t xml:space="preserve"> шоссе (приложение № 6)</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х. </w:t>
            </w:r>
            <w:proofErr w:type="spellStart"/>
            <w:r w:rsidRPr="00D614BB">
              <w:rPr>
                <w:rFonts w:ascii="Times New Roman" w:hAnsi="Times New Roman" w:cs="Times New Roman"/>
              </w:rPr>
              <w:t>Гавердовский</w:t>
            </w:r>
            <w:proofErr w:type="spellEnd"/>
            <w:r w:rsidRPr="00D614BB">
              <w:rPr>
                <w:rFonts w:ascii="Times New Roman" w:hAnsi="Times New Roman" w:cs="Times New Roman"/>
              </w:rPr>
              <w:t xml:space="preserve">, ул. Садовая и пер. Клубный (приложение № 7)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(маг. «Валентина») (приложение № 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w:t>
            </w:r>
            <w:proofErr w:type="spellStart"/>
            <w:r w:rsidRPr="00D614BB">
              <w:rPr>
                <w:rFonts w:ascii="Times New Roman" w:hAnsi="Times New Roman" w:cs="Times New Roman"/>
              </w:rPr>
              <w:t>Хакурате</w:t>
            </w:r>
            <w:proofErr w:type="spellEnd"/>
            <w:r w:rsidRPr="00D614BB">
              <w:rPr>
                <w:rFonts w:ascii="Times New Roman" w:hAnsi="Times New Roman" w:cs="Times New Roman"/>
              </w:rPr>
              <w:t>, 636 (приложение № 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Курганная, 310 (приложение № 10)</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0"/>
                <w:szCs w:val="20"/>
              </w:rPr>
            </w:pPr>
            <w:proofErr w:type="gramStart"/>
            <w:r w:rsidRPr="00D614BB">
              <w:rPr>
                <w:rFonts w:ascii="Times New Roman" w:hAnsi="Times New Roman" w:cs="Times New Roman"/>
                <w:sz w:val="20"/>
                <w:szCs w:val="20"/>
              </w:rPr>
              <w:t>непродовольственные</w:t>
            </w:r>
            <w:proofErr w:type="gramEnd"/>
            <w:r w:rsidRPr="00D614BB">
              <w:rPr>
                <w:rFonts w:ascii="Times New Roman" w:hAnsi="Times New Roman" w:cs="Times New Roman"/>
                <w:sz w:val="20"/>
                <w:szCs w:val="20"/>
              </w:rPr>
              <w:t xml:space="preserve"> товары</w:t>
            </w:r>
          </w:p>
          <w:p w:rsidR="00D0518F" w:rsidRPr="00D614BB" w:rsidRDefault="00D0518F" w:rsidP="00D0518F">
            <w:pPr>
              <w:pStyle w:val="af6"/>
              <w:jc w:val="center"/>
              <w:rPr>
                <w:rFonts w:ascii="Times New Roman" w:hAnsi="Times New Roman" w:cs="Times New Roman"/>
                <w:sz w:val="20"/>
                <w:szCs w:val="20"/>
              </w:rPr>
            </w:pPr>
            <w:r w:rsidRPr="00D614BB">
              <w:rPr>
                <w:rFonts w:ascii="Times New Roman" w:hAnsi="Times New Roman" w:cs="Times New Roman"/>
                <w:sz w:val="20"/>
                <w:szCs w:val="20"/>
              </w:rPr>
              <w:t>(</w:t>
            </w:r>
            <w:proofErr w:type="gramStart"/>
            <w:r w:rsidRPr="00D614BB">
              <w:rPr>
                <w:rFonts w:ascii="Times New Roman" w:hAnsi="Times New Roman" w:cs="Times New Roman"/>
                <w:sz w:val="20"/>
                <w:szCs w:val="20"/>
              </w:rPr>
              <w:t>бытовые</w:t>
            </w:r>
            <w:proofErr w:type="gramEnd"/>
            <w:r w:rsidRPr="00D614BB">
              <w:rPr>
                <w:rFonts w:ascii="Times New Roman" w:hAnsi="Times New Roman" w:cs="Times New Roman"/>
                <w:sz w:val="20"/>
                <w:szCs w:val="20"/>
              </w:rPr>
              <w:t xml:space="preserve"> услуги)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12,0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rPr>
            </w:pPr>
            <w:r w:rsidRPr="00D614BB">
              <w:rPr>
                <w:rFonts w:ascii="Times New Roman" w:hAnsi="Times New Roman" w:cs="Times New Roman"/>
                <w:color w:val="000000" w:themeColor="text1"/>
              </w:rPr>
              <w:t>г. Майкоп, ул. Адыгейская (напротив МКД по ул. Пролетарская, 304) (приложение № 11)</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color w:val="000000" w:themeColor="text1"/>
              </w:rPr>
            </w:pPr>
            <w:proofErr w:type="gramStart"/>
            <w:r w:rsidRPr="00D614BB">
              <w:rPr>
                <w:rFonts w:ascii="Times New Roman" w:hAnsi="Times New Roman" w:cs="Times New Roman"/>
                <w:color w:val="000000" w:themeColor="text1"/>
              </w:rPr>
              <w:t>бахчевой</w:t>
            </w:r>
            <w:proofErr w:type="gramEnd"/>
            <w:r w:rsidRPr="00D614BB">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color w:val="000000" w:themeColor="text1"/>
              </w:rPr>
            </w:pPr>
            <w:proofErr w:type="gramStart"/>
            <w:r w:rsidRPr="00D614BB">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color w:val="000000" w:themeColor="text1"/>
              </w:rPr>
            </w:pPr>
            <w:r w:rsidRPr="00D614BB">
              <w:rPr>
                <w:rFonts w:ascii="Times New Roman" w:hAnsi="Times New Roman" w:cs="Times New Roman"/>
                <w:color w:val="000000" w:themeColor="text1"/>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Чкалова (между «Гиппократом» и МКД - 16-этажный дом) </w:t>
            </w:r>
          </w:p>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lastRenderedPageBreak/>
              <w:t>(</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12)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lastRenderedPageBreak/>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услуги</w:t>
            </w:r>
            <w:proofErr w:type="gramEnd"/>
            <w:r w:rsidRPr="00D614BB">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lastRenderedPageBreak/>
              <w:t>17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r w:rsidRPr="00D614BB">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p w:rsidR="00D0518F" w:rsidRPr="00D614BB" w:rsidRDefault="00D0518F" w:rsidP="00D0518F">
            <w:pPr>
              <w:jc w:val="center"/>
            </w:pP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4,0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r w:rsidRPr="00D614BB">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живая</w:t>
            </w:r>
            <w:proofErr w:type="gramEnd"/>
            <w:r w:rsidRPr="00D614BB">
              <w:rPr>
                <w:rFonts w:ascii="Times New Roman" w:hAnsi="Times New Roman" w:cs="Times New Roman"/>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 (Бульвар Победы - у самолета) (приложение № 13)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r w:rsidRPr="00D614BB">
              <w:rPr>
                <w:rFonts w:ascii="Times New Roman" w:hAnsi="Times New Roman" w:cs="Times New Roman"/>
              </w:rPr>
              <w:t xml:space="preserve">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прохладительные</w:t>
            </w:r>
            <w:proofErr w:type="gramEnd"/>
            <w:r w:rsidRPr="00D614BB">
              <w:rPr>
                <w:rFonts w:ascii="Times New Roman" w:hAnsi="Times New Roman" w:cs="Times New Roman"/>
              </w:rPr>
              <w:t xml:space="preserve"> напитки, попкорн</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Спортивная, 6 (приложение № 14)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w:t>
            </w:r>
            <w:proofErr w:type="spellStart"/>
            <w:r w:rsidRPr="00D614BB">
              <w:rPr>
                <w:rFonts w:ascii="Times New Roman" w:hAnsi="Times New Roman" w:cs="Times New Roman"/>
              </w:rPr>
              <w:t>Хакурате</w:t>
            </w:r>
            <w:proofErr w:type="spellEnd"/>
            <w:r w:rsidRPr="00D614BB">
              <w:rPr>
                <w:rFonts w:ascii="Times New Roman" w:hAnsi="Times New Roman" w:cs="Times New Roman"/>
              </w:rPr>
              <w:t xml:space="preserve">, 547 (СТО) (приложение № 15)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услуги</w:t>
            </w:r>
            <w:proofErr w:type="gramEnd"/>
            <w:r w:rsidRPr="00D614BB">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w:t>
            </w:r>
            <w:proofErr w:type="spellStart"/>
            <w:r w:rsidRPr="00D614BB">
              <w:rPr>
                <w:rFonts w:ascii="Times New Roman" w:hAnsi="Times New Roman" w:cs="Times New Roman"/>
              </w:rPr>
              <w:t>Краснооктябрьская</w:t>
            </w:r>
            <w:proofErr w:type="spellEnd"/>
            <w:r w:rsidRPr="00D614BB">
              <w:rPr>
                <w:rFonts w:ascii="Times New Roman" w:hAnsi="Times New Roman" w:cs="Times New Roman"/>
              </w:rPr>
              <w:t xml:space="preserve"> - ул. Пушкина (приложение № 16)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мороженое</w:t>
            </w:r>
            <w:proofErr w:type="gramEnd"/>
            <w:r w:rsidRPr="00D614BB">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 (Бульвар Победы - у самолета) (приложение № 13)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мороженое</w:t>
            </w:r>
            <w:proofErr w:type="gramEnd"/>
            <w:r w:rsidRPr="00D614BB">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книги</w:t>
            </w:r>
            <w:proofErr w:type="gramEnd"/>
            <w:r w:rsidRPr="00D614BB">
              <w:rPr>
                <w:rFonts w:ascii="Times New Roman" w:hAnsi="Times New Roman" w:cs="Times New Roman"/>
              </w:rPr>
              <w:t>, печатные издания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Пионерская - (Бульвар Победы - у самолета) (приложение № 13)</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детские</w:t>
            </w:r>
            <w:proofErr w:type="gramEnd"/>
            <w:r w:rsidRPr="00D614BB">
              <w:rPr>
                <w:rFonts w:ascii="Times New Roman" w:hAnsi="Times New Roman" w:cs="Times New Roman"/>
              </w:rPr>
              <w:t xml:space="preserve"> игрушки, шары воздушные</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4,0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Пионерская - (Бульвар Победы - у самолета) (приложение № 13)</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детские</w:t>
            </w:r>
            <w:proofErr w:type="gramEnd"/>
            <w:r w:rsidRPr="00D614BB">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Пионерская - (Бульвар Победы - у самолета) (приложение № 13)</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детские</w:t>
            </w:r>
            <w:proofErr w:type="gramEnd"/>
            <w:r w:rsidRPr="00D614BB">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Адыгейская, 164 (приложение № 17)</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хлебобулочные</w:t>
            </w:r>
            <w:proofErr w:type="gramEnd"/>
            <w:r w:rsidRPr="00D614BB">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Гоголя - ул. Первомайская </w:t>
            </w:r>
          </w:p>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18)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rPr>
              <w:t>г. Майкоп, ул. Депутатская, 8 (приложение № 1)</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г. Майкоп, ул. Димитрова - Юннатов (приложение № 19)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г. Майкоп, ул. Комсомольская - ул. Кубанская (ОФМС по РА) (приложение № 20)</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г. Майкоп, ул. </w:t>
            </w:r>
            <w:proofErr w:type="spellStart"/>
            <w:r w:rsidRPr="00D614BB">
              <w:rPr>
                <w:rFonts w:ascii="Times New Roman" w:hAnsi="Times New Roman" w:cs="Times New Roman"/>
                <w:color w:val="000000" w:themeColor="text1"/>
                <w:sz w:val="23"/>
                <w:szCs w:val="23"/>
              </w:rPr>
              <w:t>Краснооктябрьская</w:t>
            </w:r>
            <w:proofErr w:type="spellEnd"/>
            <w:r w:rsidRPr="00D614BB">
              <w:rPr>
                <w:rFonts w:ascii="Times New Roman" w:hAnsi="Times New Roman" w:cs="Times New Roman"/>
                <w:color w:val="000000" w:themeColor="text1"/>
                <w:sz w:val="23"/>
                <w:szCs w:val="23"/>
              </w:rPr>
              <w:t xml:space="preserve"> - ул. Комсомольская (приложение № 21)</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lastRenderedPageBreak/>
              <w:t>34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г. Майкоп, ул. Пионерская (между ул. Лермонтова - ул. Адыгейская) (приложение № 22)</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 xml:space="preserve">г. Майкоп, ул. Пролетарская - ул. М. Горького </w:t>
            </w:r>
          </w:p>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w:t>
            </w:r>
            <w:proofErr w:type="gramStart"/>
            <w:r w:rsidRPr="00D614BB">
              <w:rPr>
                <w:rFonts w:ascii="Times New Roman" w:hAnsi="Times New Roman" w:cs="Times New Roman"/>
                <w:color w:val="000000" w:themeColor="text1"/>
                <w:sz w:val="23"/>
                <w:szCs w:val="23"/>
              </w:rPr>
              <w:t>приложение</w:t>
            </w:r>
            <w:proofErr w:type="gramEnd"/>
            <w:r w:rsidRPr="00D614BB">
              <w:rPr>
                <w:rFonts w:ascii="Times New Roman" w:hAnsi="Times New Roman" w:cs="Times New Roman"/>
                <w:color w:val="000000" w:themeColor="text1"/>
                <w:sz w:val="23"/>
                <w:szCs w:val="23"/>
              </w:rPr>
              <w:t xml:space="preserve"> № 23)</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36</w:t>
            </w:r>
          </w:p>
          <w:p w:rsidR="00D0518F" w:rsidRPr="000C104A" w:rsidRDefault="00D0518F" w:rsidP="00D0518F">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г. Майкоп, ул. Свердлова, 74 (приложение № 24)</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г. Майкоп, ул. Чкалова (поликлиника №1)</w:t>
            </w:r>
          </w:p>
          <w:p w:rsidR="00D0518F" w:rsidRPr="00D614BB" w:rsidRDefault="00D0518F" w:rsidP="00D0518F">
            <w:r w:rsidRPr="00D614BB">
              <w:rPr>
                <w:color w:val="000000" w:themeColor="text1"/>
                <w:sz w:val="23"/>
                <w:szCs w:val="23"/>
              </w:rPr>
              <w:t xml:space="preserve"> (</w:t>
            </w:r>
            <w:proofErr w:type="gramStart"/>
            <w:r w:rsidRPr="00D614BB">
              <w:rPr>
                <w:color w:val="000000" w:themeColor="text1"/>
                <w:sz w:val="23"/>
                <w:szCs w:val="23"/>
              </w:rPr>
              <w:t>приложение</w:t>
            </w:r>
            <w:proofErr w:type="gramEnd"/>
            <w:r w:rsidRPr="00D614BB">
              <w:rPr>
                <w:color w:val="000000" w:themeColor="text1"/>
                <w:sz w:val="23"/>
                <w:szCs w:val="23"/>
              </w:rPr>
              <w:t xml:space="preserve"> № 25)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rPr>
              <w:t>г. Майкоп, ул. Спортивная, 6 (приложение № 14)</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r w:rsidRPr="00D614BB">
              <w:rPr>
                <w:rFonts w:ascii="Times New Roman" w:hAnsi="Times New Roman" w:cs="Times New Roman"/>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квас</w:t>
            </w:r>
            <w:proofErr w:type="gramEnd"/>
            <w:r w:rsidRPr="00D614B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rPr>
              <w:t>г. Майкоп, ул. Спортивная, 6 (приложение № 14)</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услуги</w:t>
            </w:r>
            <w:proofErr w:type="gramEnd"/>
            <w:r w:rsidRPr="00D614BB">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ул. Ленина </w:t>
            </w:r>
          </w:p>
          <w:p w:rsidR="00D0518F" w:rsidRPr="00D614BB" w:rsidRDefault="00D0518F" w:rsidP="00D0518F">
            <w:r w:rsidRPr="00D614BB">
              <w:rPr>
                <w:color w:val="000000" w:themeColor="text1"/>
                <w:sz w:val="23"/>
                <w:szCs w:val="23"/>
              </w:rPr>
              <w:t>(</w:t>
            </w:r>
            <w:proofErr w:type="gramStart"/>
            <w:r w:rsidRPr="00D614BB">
              <w:rPr>
                <w:color w:val="000000" w:themeColor="text1"/>
                <w:sz w:val="23"/>
                <w:szCs w:val="23"/>
              </w:rPr>
              <w:t>приложение</w:t>
            </w:r>
            <w:proofErr w:type="gramEnd"/>
            <w:r w:rsidRPr="00D614BB">
              <w:rPr>
                <w:color w:val="000000" w:themeColor="text1"/>
                <w:sz w:val="23"/>
                <w:szCs w:val="23"/>
              </w:rPr>
              <w:t xml:space="preserve"> № 26)</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мороженое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Советская, 123 </w:t>
            </w:r>
            <w:r w:rsidRPr="00D614BB">
              <w:rPr>
                <w:rFonts w:ascii="Times New Roman" w:hAnsi="Times New Roman" w:cs="Times New Roman"/>
                <w:color w:val="000000" w:themeColor="text1"/>
                <w:sz w:val="23"/>
                <w:szCs w:val="23"/>
              </w:rPr>
              <w:t>(приложение № 27)</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rPr>
              <w:t>г. Майкоп, ул. Пионерская - (Бульвар Победы - у самолета) (приложение № 13)</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детские</w:t>
            </w:r>
            <w:proofErr w:type="gramEnd"/>
            <w:r w:rsidRPr="00D614BB">
              <w:rPr>
                <w:rFonts w:ascii="Times New Roman" w:hAnsi="Times New Roman" w:cs="Times New Roman"/>
              </w:rPr>
              <w:t xml:space="preserve"> аттракционы</w:t>
            </w:r>
          </w:p>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roofErr w:type="gramStart"/>
            <w:r w:rsidRPr="00D614BB">
              <w:rPr>
                <w:rFonts w:ascii="Times New Roman" w:hAnsi="Times New Roman" w:cs="Times New Roman"/>
              </w:rPr>
              <w:t>прокат</w:t>
            </w:r>
            <w:proofErr w:type="gramEnd"/>
            <w:r w:rsidRPr="00D614BB">
              <w:rPr>
                <w:rFonts w:ascii="Times New Roman" w:hAnsi="Times New Roman" w:cs="Times New Roman"/>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г. Майкоп, ул. Шоссейная, 20 (приложение № 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детские</w:t>
            </w:r>
            <w:proofErr w:type="gramEnd"/>
            <w:r w:rsidRPr="00D614BB">
              <w:rPr>
                <w:rFonts w:ascii="Times New Roman" w:hAnsi="Times New Roman" w:cs="Times New Roman"/>
              </w:rPr>
              <w:t xml:space="preserve"> аттракционы</w:t>
            </w:r>
          </w:p>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roofErr w:type="gramStart"/>
            <w:r w:rsidRPr="00D614BB">
              <w:rPr>
                <w:rFonts w:ascii="Times New Roman" w:hAnsi="Times New Roman" w:cs="Times New Roman"/>
              </w:rPr>
              <w:t>прокат</w:t>
            </w:r>
            <w:proofErr w:type="gramEnd"/>
            <w:r w:rsidRPr="00D614BB">
              <w:rPr>
                <w:rFonts w:ascii="Times New Roman" w:hAnsi="Times New Roman" w:cs="Times New Roman"/>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r w:rsidRPr="00D614BB">
              <w:t xml:space="preserve">г. Майкоп, ул. Ворошилова (у въезда на территорию ОГИБДД МВД России по г. Майкопу) (приложение № 28)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0"/>
                <w:szCs w:val="20"/>
              </w:rPr>
            </w:pPr>
            <w:proofErr w:type="gramStart"/>
            <w:r w:rsidRPr="00D614BB">
              <w:rPr>
                <w:rFonts w:ascii="Times New Roman" w:hAnsi="Times New Roman" w:cs="Times New Roman"/>
                <w:sz w:val="20"/>
                <w:szCs w:val="20"/>
              </w:rPr>
              <w:t>непродовольственные</w:t>
            </w:r>
            <w:proofErr w:type="gramEnd"/>
            <w:r w:rsidRPr="00D614BB">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color w:val="000000" w:themeColor="text1"/>
              </w:rPr>
            </w:pPr>
            <w:r w:rsidRPr="00D614BB">
              <w:rPr>
                <w:rFonts w:ascii="Times New Roman" w:hAnsi="Times New Roman" w:cs="Times New Roman"/>
                <w:color w:val="000000" w:themeColor="text1"/>
              </w:rPr>
              <w:t>9,0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r w:rsidRPr="00D614BB">
              <w:t xml:space="preserve">г. Майкоп, ул. Ворошилова (у въезда на территорию ОГИБДД МВД России по г. Майкопу) (приложение № 28)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0"/>
                <w:szCs w:val="20"/>
              </w:rPr>
            </w:pPr>
            <w:proofErr w:type="gramStart"/>
            <w:r w:rsidRPr="00D614BB">
              <w:rPr>
                <w:rFonts w:ascii="Times New Roman" w:hAnsi="Times New Roman" w:cs="Times New Roman"/>
                <w:sz w:val="20"/>
                <w:szCs w:val="20"/>
              </w:rPr>
              <w:t>непродовольственные</w:t>
            </w:r>
            <w:proofErr w:type="gramEnd"/>
            <w:r w:rsidRPr="00D614BB">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color w:val="000000" w:themeColor="text1"/>
              </w:rPr>
            </w:pPr>
            <w:r w:rsidRPr="00D614BB">
              <w:rPr>
                <w:rFonts w:ascii="Times New Roman" w:hAnsi="Times New Roman" w:cs="Times New Roman"/>
                <w:color w:val="000000" w:themeColor="text1"/>
              </w:rPr>
              <w:t>9,0</w:t>
            </w:r>
          </w:p>
          <w:p w:rsidR="00D0518F" w:rsidRPr="00D614BB" w:rsidRDefault="00D0518F" w:rsidP="00D0518F">
            <w:pPr>
              <w:ind w:firstLine="708"/>
            </w:pP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Ворошилова (у въезда на территорию ОГИБДД МВД России по г. Майкопу) (приложение № 28)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0"/>
                <w:szCs w:val="20"/>
              </w:rPr>
            </w:pPr>
            <w:proofErr w:type="gramStart"/>
            <w:r w:rsidRPr="00D614BB">
              <w:rPr>
                <w:rFonts w:ascii="Times New Roman" w:hAnsi="Times New Roman" w:cs="Times New Roman"/>
                <w:sz w:val="20"/>
                <w:szCs w:val="20"/>
              </w:rPr>
              <w:t>непродовольственные</w:t>
            </w:r>
            <w:proofErr w:type="gramEnd"/>
            <w:r w:rsidRPr="00D614BB">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color w:val="000000" w:themeColor="text1"/>
                <w:sz w:val="23"/>
                <w:szCs w:val="23"/>
              </w:rPr>
            </w:pPr>
            <w:r w:rsidRPr="00D614BB">
              <w:rPr>
                <w:rFonts w:ascii="Times New Roman" w:hAnsi="Times New Roman" w:cs="Times New Roman"/>
                <w:color w:val="000000" w:themeColor="text1"/>
                <w:sz w:val="23"/>
                <w:szCs w:val="23"/>
              </w:rPr>
              <w:t>12,0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п. Северный, ул. Ленина (напротив дома № 56) (приложение № 29)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п. Северный, ул. Ленина (напротив дома № 56) </w:t>
            </w:r>
            <w:r w:rsidRPr="00D614BB">
              <w:rPr>
                <w:rFonts w:ascii="Times New Roman" w:hAnsi="Times New Roman" w:cs="Times New Roman"/>
              </w:rPr>
              <w:lastRenderedPageBreak/>
              <w:t>(приложение № 29)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lastRenderedPageBreak/>
              <w:t>49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п. Северный, ул. Ленина (напротив дома № 56) (приложение № 29)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п. Северный, ул. Ленина (напротив дома № 56) (приложение № 29)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п. Северный, ул. Ленина (напротив дома № 56) (приложение № 29)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rPr>
                <w:color w:val="000000" w:themeColor="text1"/>
              </w:rPr>
            </w:pPr>
            <w:r w:rsidRPr="000C104A">
              <w:rPr>
                <w:color w:val="000000" w:themeColor="text1"/>
              </w:rPr>
              <w:t>52</w:t>
            </w:r>
          </w:p>
          <w:p w:rsidR="00D0518F" w:rsidRPr="000C104A" w:rsidRDefault="00D0518F" w:rsidP="00D0518F">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п. Северный, ул. Ленина (напротив дома № 56) (приложение № 29)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Шоссейная - ул. Крайняя (приложение № 5)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детские</w:t>
            </w:r>
            <w:proofErr w:type="gramEnd"/>
            <w:r w:rsidRPr="00D614BB">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Шоссейная - ул. Крайняя (приложение № 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r w:rsidRPr="00D614B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детские</w:t>
            </w:r>
            <w:proofErr w:type="gramEnd"/>
            <w:r w:rsidRPr="00D614BB">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Комсомольская, 316 (приложение №30)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Железнодорожная, 172 (рядом с ТЦ «ЦКЗ»)</w:t>
            </w:r>
          </w:p>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 (</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31)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Юннатов, 11 (напротив заправки) (приложение № 32)</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Батарейная (на углу с пер. Батарейный) (приложение № 33)</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Чкалова, 80а (приложение № 34)</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хлебобулочные</w:t>
            </w:r>
            <w:proofErr w:type="gramEnd"/>
            <w:r w:rsidRPr="00D614BB">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ст. Ханская, ул. Верещагина, 155 (приложение № 35)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ст. Ханская, ул. Верещагина, 155 (приложение № 35)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ст. Ханская, ул. Верещагина, 155 (приложение № 35)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ст. Ханская, ул. Верещагина, 155 (приложение № 35)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ст. Ханская, ул. Верещагина, 155 (приложение № 35)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ст. Ханская, ул. Верещагина, 155 (приложение № 35)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ст. Ханская, ул. Верещагина, 155 (приложение № 35)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Железнодорожная - ул. Пушкина </w:t>
            </w:r>
          </w:p>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36)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lastRenderedPageBreak/>
              <w:t>68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(площадь «Дружбы») (приложение № 37)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мороженое</w:t>
            </w:r>
            <w:proofErr w:type="gramEnd"/>
            <w:r w:rsidRPr="00D614BB">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Pr="000C104A" w:rsidRDefault="00D0518F" w:rsidP="00D0518F">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6-й Переулок, 1 (приложение № 38)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12 Марта, 160 (приложение № 39)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20,0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х. </w:t>
            </w:r>
            <w:proofErr w:type="spellStart"/>
            <w:r w:rsidRPr="00D614BB">
              <w:rPr>
                <w:rFonts w:ascii="Times New Roman" w:hAnsi="Times New Roman" w:cs="Times New Roman"/>
              </w:rPr>
              <w:t>Гавердовский</w:t>
            </w:r>
            <w:proofErr w:type="spellEnd"/>
            <w:r w:rsidRPr="00D614BB">
              <w:rPr>
                <w:rFonts w:ascii="Times New Roman" w:hAnsi="Times New Roman" w:cs="Times New Roman"/>
              </w:rPr>
              <w:t>, ул. Садовая (конечная остановка - разворотное кольцо). (</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40)</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Спортивная, 6 (приложение № 14)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газетно</w:t>
            </w:r>
            <w:proofErr w:type="spellEnd"/>
            <w:proofErr w:type="gramEnd"/>
            <w:r w:rsidRPr="00D614BB">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Железнодорожная, 267 (рядом с остановкой) (приложение № 41)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газетно</w:t>
            </w:r>
            <w:proofErr w:type="spellEnd"/>
            <w:proofErr w:type="gramEnd"/>
            <w:r w:rsidRPr="00D614BB">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пер. Вокзальный (привокзальная площадь) (приложение № 42)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газетно</w:t>
            </w:r>
            <w:proofErr w:type="spellEnd"/>
            <w:proofErr w:type="gramEnd"/>
            <w:r w:rsidRPr="00D614BB">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Депутатская, 6 (приложение № 43)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газетно</w:t>
            </w:r>
            <w:proofErr w:type="spellEnd"/>
            <w:proofErr w:type="gramEnd"/>
            <w:r w:rsidRPr="00D614BB">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10,0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color w:val="000000" w:themeColor="text1"/>
              </w:rPr>
            </w:pPr>
            <w:r w:rsidRPr="00D614BB">
              <w:rPr>
                <w:rFonts w:ascii="Times New Roman" w:hAnsi="Times New Roman" w:cs="Times New Roman"/>
                <w:color w:val="000000" w:themeColor="text1"/>
              </w:rPr>
              <w:t xml:space="preserve">г. Майкоп, пер. Кузнечный (на углу с ул. Пионерская) (приложение № 44)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color w:val="000000" w:themeColor="text1"/>
              </w:rPr>
            </w:pPr>
            <w:proofErr w:type="gramStart"/>
            <w:r w:rsidRPr="00D614BB">
              <w:rPr>
                <w:rFonts w:ascii="Times New Roman" w:hAnsi="Times New Roman" w:cs="Times New Roman"/>
                <w:color w:val="000000" w:themeColor="text1"/>
              </w:rPr>
              <w:t>бахчевой</w:t>
            </w:r>
            <w:proofErr w:type="gramEnd"/>
            <w:r w:rsidRPr="00D614BB">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color w:val="000000" w:themeColor="text1"/>
              </w:rPr>
            </w:pPr>
            <w:proofErr w:type="gramStart"/>
            <w:r w:rsidRPr="00D614BB">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color w:val="000000" w:themeColor="text1"/>
              </w:rPr>
            </w:pPr>
            <w:r w:rsidRPr="00D614BB">
              <w:rPr>
                <w:rFonts w:ascii="Times New Roman" w:hAnsi="Times New Roman" w:cs="Times New Roman"/>
                <w:color w:val="000000" w:themeColor="text1"/>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Шоссейная, 20 (приложение № 5)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мороженое</w:t>
            </w:r>
            <w:proofErr w:type="gramEnd"/>
            <w:r w:rsidRPr="00D614BB">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w:t>
            </w:r>
            <w:proofErr w:type="spellStart"/>
            <w:r w:rsidRPr="00D614BB">
              <w:rPr>
                <w:rFonts w:ascii="Times New Roman" w:hAnsi="Times New Roman" w:cs="Times New Roman"/>
              </w:rPr>
              <w:t>Хакурате</w:t>
            </w:r>
            <w:proofErr w:type="spellEnd"/>
            <w:r w:rsidRPr="00D614BB">
              <w:rPr>
                <w:rFonts w:ascii="Times New Roman" w:hAnsi="Times New Roman" w:cs="Times New Roman"/>
              </w:rPr>
              <w:t xml:space="preserve">, 325 (приложение № 45)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хлебобулочные</w:t>
            </w:r>
            <w:proofErr w:type="gramEnd"/>
            <w:r w:rsidRPr="00D614BB">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79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ст. Ханская, ул. Верещагина, 66 (приложение № 46)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9,0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5-й Переулок, 1 (приложение № 38)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хлебобулочные</w:t>
            </w:r>
            <w:proofErr w:type="gramEnd"/>
            <w:r w:rsidRPr="00D614BB">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5-й Переулок, 1 (приложение № 38)</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6-й Переулок, 2 (приложение № 38)</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плодоовощная</w:t>
            </w:r>
            <w:proofErr w:type="gramEnd"/>
            <w:r w:rsidRPr="00D614BB">
              <w:rPr>
                <w:rFonts w:ascii="Times New Roman" w:hAnsi="Times New Roman" w:cs="Times New Roman"/>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6-й Переулок, 2 (приложение № 38)</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6-й Переулок, 2 (приложение № 38)</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8,0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6-й Переулок, 5 (приложение № 38)</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плодоовощная</w:t>
            </w:r>
            <w:proofErr w:type="gramEnd"/>
            <w:r w:rsidRPr="00D614BB">
              <w:rPr>
                <w:rFonts w:ascii="Times New Roman" w:hAnsi="Times New Roman" w:cs="Times New Roman"/>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ст. Ханская, ул. Верещагина/ ул. Ленина (приложение № 4)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живая</w:t>
            </w:r>
            <w:proofErr w:type="gramEnd"/>
            <w:r w:rsidRPr="00D614BB">
              <w:rPr>
                <w:rFonts w:ascii="Times New Roman" w:hAnsi="Times New Roman" w:cs="Times New Roman"/>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Первомайская - четная сторона (рядом с АГУ) (приложение № 47)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88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Первомайская - нечетная сторона </w:t>
            </w:r>
            <w:r w:rsidRPr="00D614BB">
              <w:rPr>
                <w:rFonts w:ascii="Times New Roman" w:hAnsi="Times New Roman" w:cs="Times New Roman"/>
              </w:rPr>
              <w:lastRenderedPageBreak/>
              <w:t xml:space="preserve">(рядом с </w:t>
            </w:r>
            <w:proofErr w:type="gramStart"/>
            <w:r w:rsidRPr="00D614BB">
              <w:rPr>
                <w:rFonts w:ascii="Times New Roman" w:hAnsi="Times New Roman" w:cs="Times New Roman"/>
              </w:rPr>
              <w:t>МГТУ)(</w:t>
            </w:r>
            <w:proofErr w:type="gramEnd"/>
            <w:r w:rsidRPr="00D614BB">
              <w:rPr>
                <w:rFonts w:ascii="Times New Roman" w:hAnsi="Times New Roman" w:cs="Times New Roman"/>
              </w:rPr>
              <w:t xml:space="preserve">приложение № 47)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lastRenderedPageBreak/>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lastRenderedPageBreak/>
              <w:t>89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(напротив ТЦ «Галерея № 1») (приложение № 48)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spellStart"/>
            <w:proofErr w:type="gramStart"/>
            <w:r w:rsidRPr="00D614BB">
              <w:rPr>
                <w:rFonts w:ascii="Times New Roman" w:hAnsi="Times New Roman" w:cs="Times New Roman"/>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Шоссейная, 20 (приложение № 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попкорн</w:t>
            </w:r>
            <w:proofErr w:type="gramEnd"/>
            <w:r w:rsidRPr="00D614BB">
              <w:rPr>
                <w:rFonts w:ascii="Times New Roman" w:hAnsi="Times New Roman" w:cs="Times New Roman"/>
              </w:rPr>
              <w:t>, сладкая вата</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3,0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91</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(пл. «Дружбы») </w:t>
            </w:r>
          </w:p>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37)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попкорн</w:t>
            </w:r>
            <w:proofErr w:type="gramEnd"/>
            <w:r w:rsidRPr="00D614BB">
              <w:rPr>
                <w:rFonts w:ascii="Times New Roman" w:hAnsi="Times New Roman" w:cs="Times New Roman"/>
              </w:rPr>
              <w:t>, сладкая вата</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92</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Западная (напротив Центра занятости) (приложение № 49)</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услуги</w:t>
            </w:r>
            <w:proofErr w:type="gramEnd"/>
            <w:r w:rsidRPr="00D614BB">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93</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ул. Советская, 139/1 (приложение № 50)</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плодоовощная</w:t>
            </w:r>
            <w:proofErr w:type="gramEnd"/>
            <w:r w:rsidRPr="00D614B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94</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(пл. «Дружбы») (приложение № 37)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мороженое</w:t>
            </w:r>
            <w:proofErr w:type="gramEnd"/>
            <w:r w:rsidRPr="00D614BB">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95</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 ул. К. Маркса </w:t>
            </w:r>
          </w:p>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51)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96</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ул. Пионерская - ул. 3 Интернационала </w:t>
            </w:r>
          </w:p>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w:t>
            </w:r>
            <w:proofErr w:type="gramStart"/>
            <w:r w:rsidRPr="00D614BB">
              <w:rPr>
                <w:rFonts w:ascii="Times New Roman" w:hAnsi="Times New Roman" w:cs="Times New Roman"/>
              </w:rPr>
              <w:t>приложение</w:t>
            </w:r>
            <w:proofErr w:type="gramEnd"/>
            <w:r w:rsidRPr="00D614BB">
              <w:rPr>
                <w:rFonts w:ascii="Times New Roman" w:hAnsi="Times New Roman" w:cs="Times New Roman"/>
              </w:rPr>
              <w:t xml:space="preserve"> № 52)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бахчевой</w:t>
            </w:r>
            <w:proofErr w:type="gramEnd"/>
            <w:r w:rsidRPr="00D614B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97</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пл. Ленина (приложение № 53)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мороженое</w:t>
            </w:r>
            <w:proofErr w:type="gramEnd"/>
            <w:r w:rsidRPr="00D614BB">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98</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пл. Ленина (приложение № 53)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r w:rsidR="00D0518F" w:rsidRPr="000C104A" w:rsidTr="00D0518F">
        <w:trPr>
          <w:trHeight w:val="70"/>
        </w:trPr>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99</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 xml:space="preserve">г. Майкоп, 7-й Переулок, 14 (приложение № 54) </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20,0</w:t>
            </w:r>
          </w:p>
        </w:tc>
      </w:tr>
      <w:tr w:rsidR="00D0518F" w:rsidRPr="000C104A" w:rsidTr="008C5A39">
        <w:tc>
          <w:tcPr>
            <w:tcW w:w="710" w:type="dxa"/>
            <w:tcBorders>
              <w:top w:val="single" w:sz="4" w:space="0" w:color="auto"/>
              <w:left w:val="single" w:sz="4" w:space="0" w:color="auto"/>
              <w:bottom w:val="single" w:sz="4" w:space="0" w:color="auto"/>
              <w:right w:val="single" w:sz="4" w:space="0" w:color="auto"/>
            </w:tcBorders>
          </w:tcPr>
          <w:p w:rsidR="00D0518F" w:rsidRDefault="00D0518F" w:rsidP="00D0518F">
            <w:pPr>
              <w:autoSpaceDE w:val="0"/>
              <w:autoSpaceDN w:val="0"/>
              <w:adjustRightInd w:val="0"/>
              <w:jc w:val="center"/>
            </w:pPr>
            <w:r>
              <w:t>100</w:t>
            </w:r>
          </w:p>
        </w:tc>
        <w:tc>
          <w:tcPr>
            <w:tcW w:w="59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rPr>
                <w:rFonts w:ascii="Times New Roman" w:hAnsi="Times New Roman" w:cs="Times New Roman"/>
              </w:rPr>
            </w:pPr>
            <w:r w:rsidRPr="00D614BB">
              <w:rPr>
                <w:rFonts w:ascii="Times New Roman" w:hAnsi="Times New Roman" w:cs="Times New Roman"/>
              </w:rPr>
              <w:t>г. Майкоп, пер. Заречный, 2б (приложение № 55)</w:t>
            </w:r>
          </w:p>
        </w:tc>
        <w:tc>
          <w:tcPr>
            <w:tcW w:w="2551"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rPr>
            </w:pPr>
            <w:proofErr w:type="gramStart"/>
            <w:r w:rsidRPr="00D614BB">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6"/>
              <w:jc w:val="center"/>
              <w:rPr>
                <w:rFonts w:ascii="Times New Roman" w:hAnsi="Times New Roman" w:cs="Times New Roman"/>
                <w:sz w:val="22"/>
                <w:szCs w:val="22"/>
              </w:rPr>
            </w:pPr>
            <w:proofErr w:type="gramStart"/>
            <w:r w:rsidRPr="00D614BB">
              <w:rPr>
                <w:rFonts w:ascii="Times New Roman" w:hAnsi="Times New Roman" w:cs="Times New Roman"/>
                <w:sz w:val="22"/>
                <w:szCs w:val="22"/>
              </w:rPr>
              <w:t>продовольственные</w:t>
            </w:r>
            <w:proofErr w:type="gramEnd"/>
            <w:r w:rsidRPr="00D614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D0518F" w:rsidRPr="00D614BB" w:rsidRDefault="00D0518F" w:rsidP="00D0518F">
            <w:pPr>
              <w:pStyle w:val="af5"/>
              <w:jc w:val="center"/>
              <w:rPr>
                <w:rFonts w:ascii="Times New Roman" w:hAnsi="Times New Roman" w:cs="Times New Roman"/>
              </w:rPr>
            </w:pPr>
            <w:r w:rsidRPr="00D614BB">
              <w:rPr>
                <w:rFonts w:ascii="Times New Roman" w:hAnsi="Times New Roman" w:cs="Times New Roman"/>
              </w:rPr>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D06D5F" w:rsidRDefault="00D06D5F" w:rsidP="00D06D5F">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D06D5F" w:rsidRPr="00913A07" w:rsidRDefault="00D06D5F" w:rsidP="00D06D5F">
      <w:pPr>
        <w:rPr>
          <w:b/>
          <w:lang w:eastAsia="zh-CN"/>
        </w:rPr>
      </w:pPr>
      <w:r>
        <w:rPr>
          <w:noProof/>
        </w:rPr>
        <w:drawing>
          <wp:inline distT="0" distB="0" distL="0" distR="0" wp14:anchorId="206CF5ED" wp14:editId="0F234EC1">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58910ACB" wp14:editId="4F57EEED">
            <wp:extent cx="2550695" cy="2211452"/>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7B75EA7D" wp14:editId="75B1A8EE">
            <wp:extent cx="2897204" cy="21786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D06D5F" w:rsidRPr="00913A07" w:rsidRDefault="00D06D5F" w:rsidP="00D06D5F">
      <w:pPr>
        <w:suppressAutoHyphens/>
        <w:rPr>
          <w:b/>
          <w:lang w:eastAsia="zh-CN"/>
        </w:rPr>
      </w:pPr>
    </w:p>
    <w:p w:rsidR="00D06D5F" w:rsidRPr="00913A07" w:rsidRDefault="00D06D5F" w:rsidP="00D06D5F">
      <w:pPr>
        <w:suppressAutoHyphens/>
        <w:rPr>
          <w:b/>
          <w:lang w:eastAsia="zh-CN"/>
        </w:rPr>
      </w:pPr>
    </w:p>
    <w:p w:rsidR="00D06D5F" w:rsidRPr="00913A07" w:rsidRDefault="00D06D5F" w:rsidP="00D06D5F">
      <w:pPr>
        <w:tabs>
          <w:tab w:val="left" w:pos="993"/>
        </w:tabs>
        <w:suppressAutoHyphens/>
        <w:rPr>
          <w:b/>
          <w:lang w:eastAsia="zh-CN"/>
        </w:rPr>
      </w:pPr>
      <w:r w:rsidRPr="00913A07">
        <w:rPr>
          <w:b/>
          <w:lang w:eastAsia="zh-CN"/>
        </w:rPr>
        <w:t xml:space="preserve">Описание: </w:t>
      </w:r>
    </w:p>
    <w:p w:rsidR="00D06D5F" w:rsidRPr="00913A07" w:rsidRDefault="00D06D5F" w:rsidP="00D06D5F">
      <w:pPr>
        <w:tabs>
          <w:tab w:val="left" w:pos="993"/>
        </w:tabs>
        <w:suppressAutoHyphens/>
        <w:rPr>
          <w:b/>
          <w:lang w:eastAsia="zh-CN"/>
        </w:rPr>
      </w:pPr>
    </w:p>
    <w:p w:rsidR="00D06D5F" w:rsidRDefault="00D06D5F" w:rsidP="00D06D5F">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D06D5F" w:rsidRDefault="00D06D5F" w:rsidP="00D06D5F">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D06D5F" w:rsidRDefault="00D06D5F" w:rsidP="00D06D5F">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D06D5F" w:rsidRDefault="00D06D5F" w:rsidP="00D06D5F">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D06D5F" w:rsidRDefault="00D06D5F" w:rsidP="00D06D5F">
      <w:pPr>
        <w:tabs>
          <w:tab w:val="left" w:pos="426"/>
          <w:tab w:val="left" w:pos="900"/>
        </w:tabs>
        <w:suppressAutoHyphens/>
        <w:ind w:left="454"/>
        <w:rPr>
          <w:lang w:eastAsia="zh-CN"/>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Pr="00132886" w:rsidRDefault="00D06D5F" w:rsidP="00D06D5F">
      <w:pPr>
        <w:suppressAutoHyphens/>
        <w:rPr>
          <w:color w:val="000000" w:themeColor="text1"/>
          <w:sz w:val="20"/>
          <w:szCs w:val="20"/>
          <w:lang w:eastAsia="zh-CN"/>
        </w:rPr>
      </w:pPr>
      <w:r w:rsidRPr="00132886">
        <w:rPr>
          <w:b/>
          <w:color w:val="000000" w:themeColor="text1"/>
          <w:lang w:eastAsia="zh-CN"/>
        </w:rPr>
        <w:lastRenderedPageBreak/>
        <w:t xml:space="preserve">ВИД ОБЪЕКТА: </w:t>
      </w:r>
      <w:r w:rsidRPr="00132886">
        <w:rPr>
          <w:b/>
          <w:color w:val="000000" w:themeColor="text1"/>
          <w:u w:val="single"/>
          <w:lang w:eastAsia="zh-CN"/>
        </w:rPr>
        <w:t>киоск («стакан»)</w:t>
      </w:r>
      <w:r w:rsidRPr="00132886">
        <w:rPr>
          <w:color w:val="000000" w:themeColor="text1"/>
          <w:lang w:eastAsia="zh-CN"/>
        </w:rPr>
        <w:t xml:space="preserve"> - нестационарный торговый объект, изготовленный из композиционных элементов, имеющий дизайн в форме «стакана» и торговое оборудование.</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r w:rsidRPr="00132886">
        <w:rPr>
          <w:b/>
          <w:noProof/>
          <w:color w:val="000000" w:themeColor="text1"/>
        </w:rPr>
        <w:drawing>
          <wp:inline distT="0" distB="0" distL="0" distR="0" wp14:anchorId="7B5EC83B" wp14:editId="7E348481">
            <wp:extent cx="1691640" cy="232966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васной стакан.jpg"/>
                    <pic:cNvPicPr/>
                  </pic:nvPicPr>
                  <pic:blipFill>
                    <a:blip r:embed="rId16">
                      <a:extLst>
                        <a:ext uri="{28A0092B-C50C-407E-A947-70E740481C1C}">
                          <a14:useLocalDpi xmlns:a14="http://schemas.microsoft.com/office/drawing/2010/main" val="0"/>
                        </a:ext>
                      </a:extLst>
                    </a:blip>
                    <a:stretch>
                      <a:fillRect/>
                    </a:stretch>
                  </pic:blipFill>
                  <pic:spPr>
                    <a:xfrm>
                      <a:off x="0" y="0"/>
                      <a:ext cx="1698304" cy="2338841"/>
                    </a:xfrm>
                    <a:prstGeom prst="rect">
                      <a:avLst/>
                    </a:prstGeom>
                  </pic:spPr>
                </pic:pic>
              </a:graphicData>
            </a:graphic>
          </wp:inline>
        </w:drawing>
      </w:r>
      <w:r w:rsidRPr="00132886">
        <w:rPr>
          <w:b/>
          <w:color w:val="000000" w:themeColor="text1"/>
          <w:lang w:eastAsia="zh-CN"/>
        </w:rPr>
        <w:t xml:space="preserve">       </w:t>
      </w:r>
      <w:r w:rsidRPr="00132886">
        <w:rPr>
          <w:color w:val="000000" w:themeColor="text1"/>
          <w:lang w:eastAsia="zh-CN"/>
        </w:rPr>
        <w:t>- образец</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p>
    <w:p w:rsidR="00D06D5F" w:rsidRPr="00132886" w:rsidRDefault="00D06D5F" w:rsidP="00D06D5F">
      <w:pPr>
        <w:tabs>
          <w:tab w:val="left" w:pos="993"/>
        </w:tabs>
        <w:suppressAutoHyphens/>
        <w:rPr>
          <w:b/>
          <w:color w:val="000000" w:themeColor="text1"/>
          <w:lang w:eastAsia="zh-CN"/>
        </w:rPr>
      </w:pPr>
      <w:r w:rsidRPr="00132886">
        <w:rPr>
          <w:b/>
          <w:color w:val="000000" w:themeColor="text1"/>
          <w:lang w:eastAsia="zh-CN"/>
        </w:rPr>
        <w:t xml:space="preserve">Описание: </w:t>
      </w:r>
    </w:p>
    <w:p w:rsidR="00D06D5F" w:rsidRPr="00132886" w:rsidRDefault="00D06D5F" w:rsidP="00D06D5F">
      <w:pPr>
        <w:suppressAutoHyphens/>
        <w:rPr>
          <w:b/>
          <w:color w:val="000000" w:themeColor="text1"/>
          <w:lang w:eastAsia="zh-CN"/>
        </w:rPr>
      </w:pPr>
    </w:p>
    <w:p w:rsidR="00D06D5F" w:rsidRPr="00132886" w:rsidRDefault="00D06D5F" w:rsidP="00D06D5F">
      <w:pPr>
        <w:numPr>
          <w:ilvl w:val="0"/>
          <w:numId w:val="10"/>
        </w:numPr>
        <w:suppressAutoHyphens/>
        <w:ind w:left="0" w:firstLine="360"/>
        <w:rPr>
          <w:color w:val="000000" w:themeColor="text1"/>
          <w:lang w:eastAsia="zh-CN"/>
        </w:rPr>
      </w:pPr>
      <w:r w:rsidRPr="00132886">
        <w:rPr>
          <w:color w:val="000000" w:themeColor="text1"/>
          <w:lang w:eastAsia="zh-CN"/>
        </w:rPr>
        <w:t xml:space="preserve">Киоск состоящий из: корпуса, крыши с трубочкой, окна с закрывающими </w:t>
      </w:r>
      <w:proofErr w:type="spellStart"/>
      <w:r w:rsidRPr="00132886">
        <w:rPr>
          <w:color w:val="000000" w:themeColor="text1"/>
          <w:lang w:eastAsia="zh-CN"/>
        </w:rPr>
        <w:t>рольставнями</w:t>
      </w:r>
      <w:proofErr w:type="spellEnd"/>
      <w:r w:rsidRPr="00132886">
        <w:rPr>
          <w:color w:val="000000" w:themeColor="text1"/>
          <w:lang w:eastAsia="zh-CN"/>
        </w:rPr>
        <w:t>, дверью в который устанавливается специальное оборудование для розлива кваса, прохладительных напитков.</w:t>
      </w:r>
    </w:p>
    <w:p w:rsidR="00D06D5F" w:rsidRPr="00132886" w:rsidRDefault="00D06D5F" w:rsidP="00D06D5F">
      <w:pPr>
        <w:pStyle w:val="a9"/>
        <w:numPr>
          <w:ilvl w:val="0"/>
          <w:numId w:val="10"/>
        </w:numPr>
        <w:suppressAutoHyphens/>
        <w:ind w:left="0" w:firstLine="360"/>
        <w:rPr>
          <w:b/>
          <w:color w:val="000000" w:themeColor="text1"/>
          <w:lang w:eastAsia="zh-CN"/>
        </w:rPr>
      </w:pPr>
      <w:r w:rsidRPr="00132886">
        <w:rPr>
          <w:color w:val="000000" w:themeColor="text1"/>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Правилами благоустройства территории муниципального образования «Город Майкоп»).</w:t>
      </w:r>
    </w:p>
    <w:p w:rsidR="00D06D5F" w:rsidRPr="00132886" w:rsidRDefault="00D06D5F" w:rsidP="00D06D5F">
      <w:pPr>
        <w:pStyle w:val="a9"/>
        <w:numPr>
          <w:ilvl w:val="0"/>
          <w:numId w:val="10"/>
        </w:numPr>
        <w:suppressAutoHyphens/>
        <w:ind w:left="0" w:firstLine="360"/>
        <w:rPr>
          <w:color w:val="000000" w:themeColor="text1"/>
          <w:lang w:eastAsia="zh-CN"/>
        </w:rPr>
      </w:pPr>
      <w:r w:rsidRPr="00132886">
        <w:rPr>
          <w:color w:val="000000" w:themeColor="text1"/>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8">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4D1A6E" w:rsidP="00E8102D">
      <w:pPr>
        <w:shd w:val="clear" w:color="auto" w:fill="FFFFFF"/>
        <w:spacing w:before="274"/>
        <w:ind w:left="284"/>
        <w:jc w:val="left"/>
        <w:rPr>
          <w:bCs/>
          <w:color w:val="000000"/>
          <w:spacing w:val="1"/>
        </w:rPr>
      </w:pPr>
      <w:r>
        <w:rPr>
          <w:noProof/>
        </w:rPr>
        <w:drawing>
          <wp:inline distT="0" distB="0" distL="0" distR="0" wp14:anchorId="594A3F3E" wp14:editId="10691E4B">
            <wp:extent cx="5105400" cy="1744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744980"/>
                    </a:xfrm>
                    <a:prstGeom prst="rect">
                      <a:avLst/>
                    </a:prstGeom>
                    <a:noFill/>
                    <a:ln>
                      <a:noFill/>
                    </a:ln>
                  </pic:spPr>
                </pic:pic>
              </a:graphicData>
            </a:graphic>
          </wp:inline>
        </w:drawing>
      </w:r>
      <w:r w:rsidR="00E8102D" w:rsidRPr="00E8102D">
        <w:rPr>
          <w:bCs/>
          <w:color w:val="000000"/>
          <w:spacing w:val="1"/>
        </w:rPr>
        <w:t>-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
          <w:bCs/>
          <w:color w:val="000000"/>
          <w:spacing w:val="1"/>
        </w:rPr>
      </w:pPr>
    </w:p>
    <w:p w:rsidR="004D1A6E" w:rsidRDefault="004D1A6E" w:rsidP="00E8102D">
      <w:pPr>
        <w:shd w:val="clear" w:color="auto" w:fill="FFFFFF"/>
        <w:spacing w:before="274"/>
        <w:ind w:left="284"/>
        <w:jc w:val="left"/>
        <w:rPr>
          <w:b/>
          <w:bCs/>
          <w:color w:val="000000"/>
          <w:spacing w:val="1"/>
        </w:rPr>
      </w:pPr>
    </w:p>
    <w:p w:rsidR="004D1A6E" w:rsidRPr="00E8102D" w:rsidRDefault="004D1A6E"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 детских автомобилей, велосипедов, самокатов - площадка, на которой размещен пункт проката 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67DC2238" wp14:editId="0319A8BF">
            <wp:extent cx="3419598" cy="18115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sidRPr="00E8102D">
        <w:rPr>
          <w:bCs/>
          <w:color w:val="000000"/>
          <w:spacing w:val="1"/>
        </w:rPr>
        <w:t>-</w:t>
      </w:r>
      <w:proofErr w:type="gramStart"/>
      <w:r w:rsidRPr="00E8102D">
        <w:rPr>
          <w:bCs/>
          <w:color w:val="000000"/>
          <w:spacing w:val="1"/>
        </w:rPr>
        <w:t xml:space="preserve">образец </w:t>
      </w:r>
      <w:r w:rsidRPr="00E8102D">
        <w:rPr>
          <w:bCs/>
          <w:noProof/>
          <w:color w:val="000000"/>
          <w:spacing w:val="1"/>
        </w:rPr>
        <w:drawing>
          <wp:inline distT="0" distB="0" distL="0" distR="0" wp14:anchorId="0A6B582B" wp14:editId="5322269D">
            <wp:extent cx="2846717" cy="16131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sidRPr="00E8102D">
        <w:rPr>
          <w:bCs/>
          <w:color w:val="000000"/>
          <w:spacing w:val="1"/>
        </w:rPr>
        <w:t xml:space="preserve"> -</w:t>
      </w:r>
      <w:proofErr w:type="gramEnd"/>
      <w:r w:rsidRPr="00E8102D">
        <w:rPr>
          <w:bCs/>
          <w:color w:val="000000"/>
          <w:spacing w:val="1"/>
        </w:rPr>
        <w:t xml:space="preserve">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2941607" cy="220626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1</w:t>
      </w:r>
      <w:r w:rsidR="0053668C" w:rsidRPr="0053668C">
        <w:rPr>
          <w:b/>
        </w:rPr>
        <w:t>4</w:t>
      </w:r>
      <w:r w:rsidR="00A71A0C" w:rsidRPr="0053668C">
        <w:rPr>
          <w:b/>
        </w:rPr>
        <w:t xml:space="preserve"> </w:t>
      </w:r>
      <w:r w:rsidR="003A46BC" w:rsidRPr="0053668C">
        <w:rPr>
          <w:b/>
        </w:rPr>
        <w:t>ма</w:t>
      </w:r>
      <w:r w:rsidR="0053668C" w:rsidRPr="0053668C">
        <w:rPr>
          <w:b/>
        </w:rPr>
        <w:t>я</w:t>
      </w:r>
      <w:r w:rsidR="009E0360" w:rsidRPr="0053668C">
        <w:rPr>
          <w:b/>
        </w:rPr>
        <w:t xml:space="preserve"> </w:t>
      </w:r>
      <w:r w:rsidR="005C57EA" w:rsidRPr="0053668C">
        <w:rPr>
          <w:b/>
        </w:rPr>
        <w:t>20</w:t>
      </w:r>
      <w:r w:rsidR="00FA70C4" w:rsidRPr="0053668C">
        <w:rPr>
          <w:b/>
        </w:rPr>
        <w:t>2</w:t>
      </w:r>
      <w:r w:rsidR="003A46BC" w:rsidRPr="0053668C">
        <w:rPr>
          <w:b/>
        </w:rPr>
        <w:t xml:space="preserve">1 </w:t>
      </w:r>
      <w:r w:rsidR="005C57EA" w:rsidRPr="0053668C">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9"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EA32A3" w:rsidRPr="008D44C8" w:rsidTr="004C073E">
        <w:trPr>
          <w:trHeight w:val="368"/>
        </w:trPr>
        <w:tc>
          <w:tcPr>
            <w:tcW w:w="921" w:type="dxa"/>
            <w:vMerge w:val="restart"/>
            <w:tcBorders>
              <w:top w:val="single" w:sz="4" w:space="0" w:color="auto"/>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A32A3" w:rsidRPr="005F1822"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A32A3" w:rsidRPr="005F1822"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5E75FA">
            <w:pPr>
              <w:shd w:val="clear" w:color="auto" w:fill="FFFFFF"/>
              <w:tabs>
                <w:tab w:val="left" w:pos="3970"/>
              </w:tabs>
            </w:pPr>
            <w:r w:rsidRPr="00274F90">
              <w:t xml:space="preserve">Лот № 1 – </w:t>
            </w:r>
            <w:r w:rsidR="005E75FA" w:rsidRPr="00274F90">
              <w:rPr>
                <w:color w:val="000000" w:themeColor="text1"/>
              </w:rPr>
              <w:t>49 900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51    </w:t>
            </w:r>
            <w:r w:rsidRPr="00274F90">
              <w:rPr>
                <w:lang w:val="en-US"/>
              </w:rPr>
              <w:t xml:space="preserve">-   </w:t>
            </w:r>
            <w:r w:rsidR="00274F90" w:rsidRPr="00274F90">
              <w:rPr>
                <w:color w:val="000000" w:themeColor="text1"/>
              </w:rPr>
              <w:t>10 974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 – </w:t>
            </w:r>
            <w:r w:rsidR="005E75FA" w:rsidRPr="00274F90">
              <w:rPr>
                <w:color w:val="000000" w:themeColor="text1"/>
              </w:rPr>
              <w:t>49 900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52    </w:t>
            </w:r>
            <w:r w:rsidRPr="00274F90">
              <w:rPr>
                <w:lang w:val="en-US"/>
              </w:rPr>
              <w:t xml:space="preserve">-   </w:t>
            </w:r>
            <w:r w:rsidR="00274F90" w:rsidRPr="00274F90">
              <w:rPr>
                <w:color w:val="000000" w:themeColor="text1"/>
              </w:rPr>
              <w:t>10 974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 – </w:t>
            </w:r>
            <w:r w:rsidR="005E75FA" w:rsidRPr="00274F90">
              <w:rPr>
                <w:color w:val="000000" w:themeColor="text1"/>
              </w:rPr>
              <w:t>49 900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Лот № 53    -</w:t>
            </w:r>
            <w:r w:rsidRPr="00274F90">
              <w:rPr>
                <w:lang w:val="en-US"/>
              </w:rPr>
              <w:t xml:space="preserve">   </w:t>
            </w:r>
            <w:r w:rsidR="00274F90" w:rsidRPr="00274F90">
              <w:t>448 000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5E75FA">
            <w:r w:rsidRPr="00274F90">
              <w:t xml:space="preserve">Лот № 4 – </w:t>
            </w:r>
            <w:r w:rsidR="005E75FA" w:rsidRPr="00274F90">
              <w:rPr>
                <w:color w:val="000000" w:themeColor="text1"/>
              </w:rPr>
              <w:t>6 956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54    </w:t>
            </w:r>
            <w:r w:rsidRPr="00274F90">
              <w:rPr>
                <w:lang w:val="en-US"/>
              </w:rPr>
              <w:t xml:space="preserve">-   </w:t>
            </w:r>
            <w:r w:rsidR="00274F90" w:rsidRPr="00274F90">
              <w:t>201 600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5 – </w:t>
            </w:r>
            <w:r w:rsidR="005E75FA" w:rsidRPr="00274F90">
              <w:rPr>
                <w:color w:val="000000" w:themeColor="text1"/>
              </w:rPr>
              <w:t>2 874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55    </w:t>
            </w:r>
            <w:r w:rsidRPr="00274F90">
              <w:rPr>
                <w:lang w:val="en-US"/>
              </w:rPr>
              <w:t xml:space="preserve">-  </w:t>
            </w:r>
            <w:r w:rsidR="00274F90" w:rsidRPr="00274F90">
              <w:t>7 129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6 – </w:t>
            </w:r>
            <w:r w:rsidR="005E75FA" w:rsidRPr="00274F90">
              <w:rPr>
                <w:color w:val="000000" w:themeColor="text1"/>
              </w:rPr>
              <w:t>122 850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56    </w:t>
            </w:r>
            <w:r w:rsidRPr="00274F90">
              <w:rPr>
                <w:lang w:val="en-US"/>
              </w:rPr>
              <w:t xml:space="preserve">-  </w:t>
            </w:r>
            <w:r w:rsidRPr="00274F90">
              <w:rPr>
                <w:color w:val="000000" w:themeColor="text1"/>
              </w:rPr>
              <w:t>7 129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7 – </w:t>
            </w:r>
            <w:r w:rsidR="005E75FA"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57    </w:t>
            </w:r>
            <w:r w:rsidRPr="00274F90">
              <w:rPr>
                <w:lang w:val="en-US"/>
              </w:rPr>
              <w:t xml:space="preserve">-   </w:t>
            </w:r>
            <w:r w:rsidR="00274F90" w:rsidRPr="00274F90">
              <w:rPr>
                <w:color w:val="000000" w:themeColor="text1"/>
              </w:rPr>
              <w:t>20 911</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8 – </w:t>
            </w:r>
            <w:r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58    -   </w:t>
            </w:r>
            <w:r w:rsidR="00274F90" w:rsidRPr="00274F90">
              <w:t>7 129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9 – </w:t>
            </w:r>
            <w:r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59    </w:t>
            </w:r>
            <w:r w:rsidRPr="00274F90">
              <w:rPr>
                <w:lang w:val="en-US"/>
              </w:rPr>
              <w:t xml:space="preserve">-   </w:t>
            </w:r>
            <w:r w:rsidR="00274F90" w:rsidRPr="00274F90">
              <w:rPr>
                <w:color w:val="000000" w:themeColor="text1"/>
              </w:rPr>
              <w:t>7 841</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Лот № 10 –</w:t>
            </w:r>
            <w:r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60    </w:t>
            </w:r>
            <w:r w:rsidRPr="00274F90">
              <w:rPr>
                <w:lang w:val="en-US"/>
              </w:rPr>
              <w:t xml:space="preserve">-   </w:t>
            </w:r>
            <w:r w:rsidR="00274F90" w:rsidRPr="00274F90">
              <w:rPr>
                <w:color w:val="000000" w:themeColor="text1"/>
              </w:rPr>
              <w:t>22 132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11 – </w:t>
            </w:r>
            <w:r w:rsidRPr="00274F90">
              <w:rPr>
                <w:color w:val="000000" w:themeColor="text1"/>
              </w:rPr>
              <w:t>2 141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61    </w:t>
            </w:r>
            <w:r w:rsidRPr="00274F90">
              <w:rPr>
                <w:lang w:val="en-US"/>
              </w:rPr>
              <w:t xml:space="preserve">-   </w:t>
            </w:r>
            <w:r w:rsidR="00274F90" w:rsidRPr="00274F90">
              <w:rPr>
                <w:color w:val="000000" w:themeColor="text1"/>
              </w:rPr>
              <w:t>22 132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12 – </w:t>
            </w:r>
            <w:r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62    </w:t>
            </w:r>
            <w:r w:rsidRPr="00274F90">
              <w:rPr>
                <w:lang w:val="en-US"/>
              </w:rPr>
              <w:t xml:space="preserve">-  </w:t>
            </w:r>
            <w:r w:rsidR="00274F90" w:rsidRPr="00274F90">
              <w:rPr>
                <w:color w:val="000000" w:themeColor="text1"/>
              </w:rPr>
              <w:t>22 132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13 – </w:t>
            </w:r>
            <w:r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63    </w:t>
            </w:r>
            <w:r w:rsidRPr="00274F90">
              <w:rPr>
                <w:lang w:val="en-US"/>
              </w:rPr>
              <w:t xml:space="preserve">-  </w:t>
            </w:r>
            <w:r w:rsidR="00274F90" w:rsidRPr="00274F90">
              <w:rPr>
                <w:color w:val="000000" w:themeColor="text1"/>
              </w:rPr>
              <w:t>22 132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14 – </w:t>
            </w:r>
            <w:r w:rsidR="005E75FA" w:rsidRPr="00274F90">
              <w:rPr>
                <w:color w:val="000000" w:themeColor="text1"/>
              </w:rPr>
              <w:t>87 360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64    </w:t>
            </w:r>
            <w:r w:rsidRPr="00274F90">
              <w:rPr>
                <w:lang w:val="en-US"/>
              </w:rPr>
              <w:t xml:space="preserve">-  </w:t>
            </w:r>
            <w:r w:rsidR="00274F90" w:rsidRPr="00274F90">
              <w:rPr>
                <w:color w:val="000000" w:themeColor="text1"/>
              </w:rPr>
              <w:t>22 132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15 – </w:t>
            </w:r>
            <w:r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65    </w:t>
            </w:r>
            <w:r w:rsidRPr="00274F90">
              <w:rPr>
                <w:lang w:val="en-US"/>
              </w:rPr>
              <w:t xml:space="preserve">-  </w:t>
            </w:r>
            <w:r w:rsidR="00274F90" w:rsidRPr="00274F90">
              <w:rPr>
                <w:color w:val="000000" w:themeColor="text1"/>
              </w:rPr>
              <w:t>22 132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16 – </w:t>
            </w:r>
            <w:r w:rsidR="005E75FA" w:rsidRPr="00274F90">
              <w:rPr>
                <w:color w:val="000000" w:themeColor="text1"/>
              </w:rPr>
              <w:t>20 911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66    </w:t>
            </w:r>
            <w:r w:rsidRPr="00274F90">
              <w:rPr>
                <w:lang w:val="en-US"/>
              </w:rPr>
              <w:t xml:space="preserve">-  </w:t>
            </w:r>
            <w:r w:rsidR="00274F90" w:rsidRPr="00274F90">
              <w:rPr>
                <w:color w:val="000000" w:themeColor="text1"/>
              </w:rPr>
              <w:t>22 132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17 – </w:t>
            </w:r>
            <w:r w:rsidR="005E75FA" w:rsidRPr="00274F90">
              <w:rPr>
                <w:color w:val="000000" w:themeColor="text1"/>
              </w:rPr>
              <w:t>10 455</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67    </w:t>
            </w:r>
            <w:r w:rsidRPr="00274F90">
              <w:rPr>
                <w:lang w:val="en-US"/>
              </w:rPr>
              <w:t xml:space="preserve">-  </w:t>
            </w:r>
            <w:r w:rsidR="00274F90" w:rsidRPr="00274F90">
              <w:rPr>
                <w:color w:val="000000" w:themeColor="text1"/>
              </w:rPr>
              <w:t>7 129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18 – </w:t>
            </w:r>
            <w:r w:rsidR="005E75FA" w:rsidRPr="00274F90">
              <w:rPr>
                <w:color w:val="000000" w:themeColor="text1"/>
              </w:rPr>
              <w:t>20 911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68    </w:t>
            </w:r>
            <w:r w:rsidRPr="00274F90">
              <w:rPr>
                <w:lang w:val="en-US"/>
              </w:rPr>
              <w:t xml:space="preserve">-  </w:t>
            </w:r>
            <w:r w:rsidR="00274F90" w:rsidRPr="00274F90">
              <w:rPr>
                <w:color w:val="000000" w:themeColor="text1"/>
              </w:rPr>
              <w:t>3 564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19 – </w:t>
            </w:r>
            <w:r w:rsidR="005E75FA" w:rsidRPr="00274F90">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69    </w:t>
            </w:r>
            <w:r w:rsidRPr="00274F90">
              <w:rPr>
                <w:lang w:val="en-US"/>
              </w:rPr>
              <w:t xml:space="preserve">-  </w:t>
            </w:r>
            <w:r w:rsidR="00274F90" w:rsidRPr="00274F90">
              <w:rPr>
                <w:color w:val="000000" w:themeColor="text1"/>
              </w:rPr>
              <w:t>15 683</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20 – </w:t>
            </w:r>
            <w:r w:rsidR="005E75FA" w:rsidRPr="00274F9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70    </w:t>
            </w:r>
            <w:r w:rsidRPr="00274F90">
              <w:rPr>
                <w:lang w:val="en-US"/>
              </w:rPr>
              <w:t xml:space="preserve">-  </w:t>
            </w:r>
            <w:r w:rsidR="00274F90" w:rsidRPr="00274F90">
              <w:rPr>
                <w:color w:val="000000" w:themeColor="text1"/>
              </w:rPr>
              <w:t>163 800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21 – </w:t>
            </w:r>
            <w:r w:rsidR="005E75FA" w:rsidRPr="00274F90">
              <w:rPr>
                <w:color w:val="000000" w:themeColor="text1"/>
              </w:rPr>
              <w:t>20 911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71    </w:t>
            </w:r>
            <w:r w:rsidRPr="00274F90">
              <w:rPr>
                <w:lang w:val="en-US"/>
              </w:rPr>
              <w:t xml:space="preserve">-  </w:t>
            </w:r>
            <w:r w:rsidR="00274F90" w:rsidRPr="00274F90">
              <w:rPr>
                <w:color w:val="000000" w:themeColor="text1"/>
              </w:rPr>
              <w:t>4 709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22 – </w:t>
            </w:r>
            <w:r w:rsidR="005E75FA" w:rsidRPr="00274F90">
              <w:rPr>
                <w:color w:val="000000" w:themeColor="text1"/>
              </w:rPr>
              <w:t>3 564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72    </w:t>
            </w:r>
            <w:r w:rsidRPr="00274F90">
              <w:rPr>
                <w:lang w:val="en-US"/>
              </w:rPr>
              <w:t xml:space="preserve">-  </w:t>
            </w:r>
            <w:r w:rsidR="00274F90" w:rsidRPr="00274F90">
              <w:rPr>
                <w:color w:val="000000" w:themeColor="text1"/>
              </w:rPr>
              <w:t>83 167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23 – </w:t>
            </w:r>
            <w:r w:rsidR="005E75FA" w:rsidRPr="00274F90">
              <w:rPr>
                <w:color w:val="000000" w:themeColor="text1"/>
              </w:rPr>
              <w:t>3 564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73    </w:t>
            </w:r>
            <w:r w:rsidRPr="00274F90">
              <w:rPr>
                <w:lang w:val="en-US"/>
              </w:rPr>
              <w:t xml:space="preserve">-  </w:t>
            </w:r>
            <w:r w:rsidR="00274F90" w:rsidRPr="00274F90">
              <w:rPr>
                <w:color w:val="000000" w:themeColor="text1"/>
              </w:rPr>
              <w:t>83 167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24 – </w:t>
            </w:r>
            <w:r w:rsidR="005E75FA" w:rsidRPr="00274F9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74    </w:t>
            </w:r>
            <w:r w:rsidRPr="00274F90">
              <w:rPr>
                <w:lang w:val="en-US"/>
              </w:rPr>
              <w:t xml:space="preserve">-  </w:t>
            </w:r>
            <w:r w:rsidR="00274F90" w:rsidRPr="00274F90">
              <w:rPr>
                <w:color w:val="000000" w:themeColor="text1"/>
              </w:rPr>
              <w:t>83 167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25 – </w:t>
            </w:r>
            <w:r w:rsidR="005E75FA" w:rsidRPr="00274F90">
              <w:rPr>
                <w:color w:val="000000" w:themeColor="text1"/>
              </w:rPr>
              <w:t>10 455</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75    </w:t>
            </w:r>
            <w:r w:rsidRPr="00274F90">
              <w:rPr>
                <w:lang w:val="en-US"/>
              </w:rPr>
              <w:t xml:space="preserve">-  </w:t>
            </w:r>
            <w:r w:rsidR="00274F90" w:rsidRPr="00274F90">
              <w:rPr>
                <w:color w:val="000000" w:themeColor="text1"/>
              </w:rPr>
              <w:t>83 167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26 – </w:t>
            </w:r>
            <w:r w:rsidR="005E75FA" w:rsidRPr="00274F90">
              <w:rPr>
                <w:color w:val="000000" w:themeColor="text1"/>
              </w:rPr>
              <w:t>26 138</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76    </w:t>
            </w:r>
            <w:r w:rsidRPr="00274F90">
              <w:rPr>
                <w:lang w:val="en-US"/>
              </w:rPr>
              <w:t xml:space="preserve">-  </w:t>
            </w:r>
            <w:r w:rsidR="00274F90" w:rsidRPr="00274F90">
              <w:rPr>
                <w:color w:val="000000" w:themeColor="text1"/>
              </w:rPr>
              <w:t>7 129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27 </w:t>
            </w:r>
            <w:r w:rsidR="005E75FA" w:rsidRPr="00274F90">
              <w:t>–</w:t>
            </w:r>
            <w:r w:rsidRPr="00274F90">
              <w:t xml:space="preserve"> </w:t>
            </w:r>
            <w:r w:rsidR="005E75FA" w:rsidRPr="00274F90">
              <w:rPr>
                <w:color w:val="000000" w:themeColor="text1"/>
              </w:rPr>
              <w:t>26 138</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77    </w:t>
            </w:r>
            <w:r w:rsidRPr="00274F90">
              <w:rPr>
                <w:lang w:val="en-US"/>
              </w:rPr>
              <w:t xml:space="preserve">-  </w:t>
            </w:r>
            <w:r w:rsidR="00274F90" w:rsidRPr="00274F90">
              <w:rPr>
                <w:color w:val="000000" w:themeColor="text1"/>
              </w:rPr>
              <w:t>7 129</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28 – </w:t>
            </w:r>
            <w:r w:rsidR="005E75FA" w:rsidRPr="00274F9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78    </w:t>
            </w:r>
            <w:r w:rsidRPr="00274F90">
              <w:rPr>
                <w:lang w:val="en-US"/>
              </w:rPr>
              <w:t xml:space="preserve">-  </w:t>
            </w:r>
            <w:r w:rsidR="00274F90" w:rsidRPr="00274F90">
              <w:rPr>
                <w:color w:val="000000" w:themeColor="text1"/>
              </w:rPr>
              <w:t>7 841</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29 – </w:t>
            </w:r>
            <w:r w:rsidRPr="00274F90">
              <w:rPr>
                <w:color w:val="000000" w:themeColor="text1"/>
              </w:rPr>
              <w:t xml:space="preserve">12 </w:t>
            </w:r>
            <w:r w:rsidR="005E75FA" w:rsidRPr="00274F90">
              <w:rPr>
                <w:color w:val="000000" w:themeColor="text1"/>
              </w:rPr>
              <w:t>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79    </w:t>
            </w:r>
            <w:r w:rsidRPr="00274F90">
              <w:rPr>
                <w:lang w:val="en-US"/>
              </w:rPr>
              <w:t xml:space="preserve">-  </w:t>
            </w:r>
            <w:r w:rsidR="00274F90" w:rsidRPr="00274F90">
              <w:rPr>
                <w:color w:val="000000" w:themeColor="text1"/>
              </w:rPr>
              <w:t>10 434</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30 –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80    </w:t>
            </w:r>
            <w:r w:rsidRPr="00274F90">
              <w:rPr>
                <w:lang w:val="en-US"/>
              </w:rPr>
              <w:t xml:space="preserve">-  </w:t>
            </w:r>
            <w:r w:rsidR="00274F90" w:rsidRPr="00274F90">
              <w:rPr>
                <w:color w:val="000000" w:themeColor="text1"/>
              </w:rPr>
              <w:t>15 683</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31 –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81    </w:t>
            </w:r>
            <w:r w:rsidRPr="00274F90">
              <w:rPr>
                <w:lang w:val="en-US"/>
              </w:rPr>
              <w:t xml:space="preserve">-  </w:t>
            </w:r>
            <w:r w:rsidR="00274F90" w:rsidRPr="00274F90">
              <w:rPr>
                <w:color w:val="000000" w:themeColor="text1"/>
              </w:rPr>
              <w:t>20 911</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32    </w:t>
            </w:r>
            <w:proofErr w:type="gramStart"/>
            <w:r w:rsidRPr="00274F90">
              <w:rPr>
                <w:lang w:val="en-US"/>
              </w:rPr>
              <w:t xml:space="preserve">– </w:t>
            </w:r>
            <w:r w:rsidRPr="00274F90">
              <w:t xml:space="preserve"> </w:t>
            </w:r>
            <w:r w:rsidR="005E75FA" w:rsidRPr="00274F90">
              <w:rPr>
                <w:color w:val="000000" w:themeColor="text1"/>
              </w:rPr>
              <w:t>12</w:t>
            </w:r>
            <w:proofErr w:type="gramEnd"/>
            <w:r w:rsidR="005E75FA" w:rsidRPr="00274F90">
              <w:rPr>
                <w:color w:val="000000" w:themeColor="text1"/>
              </w:rPr>
              <w:t xml:space="preserve">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82    </w:t>
            </w:r>
            <w:r w:rsidRPr="00274F90">
              <w:rPr>
                <w:lang w:val="en-US"/>
              </w:rPr>
              <w:t xml:space="preserve">-  </w:t>
            </w:r>
            <w:r w:rsidR="00274F90" w:rsidRPr="00274F90">
              <w:rPr>
                <w:color w:val="000000" w:themeColor="text1"/>
              </w:rPr>
              <w:t>15 683</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33    </w:t>
            </w:r>
            <w:r w:rsidRPr="00274F90">
              <w:rPr>
                <w:lang w:val="en-US"/>
              </w:rPr>
              <w:t xml:space="preserve">-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83    </w:t>
            </w:r>
            <w:r w:rsidRPr="00274F90">
              <w:rPr>
                <w:lang w:val="en-US"/>
              </w:rPr>
              <w:t xml:space="preserve">-  </w:t>
            </w:r>
            <w:r w:rsidR="00274F90" w:rsidRPr="00274F90">
              <w:rPr>
                <w:color w:val="000000" w:themeColor="text1"/>
              </w:rPr>
              <w:t>20 911</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34    </w:t>
            </w:r>
            <w:r w:rsidRPr="00274F90">
              <w:rPr>
                <w:lang w:val="en-US"/>
              </w:rPr>
              <w:t xml:space="preserve">-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84    </w:t>
            </w:r>
            <w:r w:rsidRPr="00274F90">
              <w:rPr>
                <w:lang w:val="en-US"/>
              </w:rPr>
              <w:t xml:space="preserve">-  </w:t>
            </w:r>
            <w:r w:rsidR="00274F90" w:rsidRPr="00274F90">
              <w:rPr>
                <w:color w:val="000000" w:themeColor="text1"/>
              </w:rPr>
              <w:t>20 911</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35    </w:t>
            </w:r>
            <w:r w:rsidRPr="00274F90">
              <w:rPr>
                <w:lang w:val="en-US"/>
              </w:rPr>
              <w:t xml:space="preserve">-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85    </w:t>
            </w:r>
            <w:r w:rsidRPr="00274F90">
              <w:rPr>
                <w:lang w:val="en-US"/>
              </w:rPr>
              <w:t xml:space="preserve">-  </w:t>
            </w:r>
            <w:r w:rsidR="00274F90" w:rsidRPr="00274F90">
              <w:rPr>
                <w:color w:val="000000" w:themeColor="text1"/>
              </w:rPr>
              <w:t>15 683</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36    </w:t>
            </w:r>
            <w:r w:rsidRPr="00274F90">
              <w:rPr>
                <w:lang w:val="en-US"/>
              </w:rPr>
              <w:t xml:space="preserve">-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86    </w:t>
            </w:r>
            <w:r w:rsidRPr="00274F90">
              <w:rPr>
                <w:lang w:val="en-US"/>
              </w:rPr>
              <w:t xml:space="preserve">-  </w:t>
            </w:r>
            <w:r w:rsidR="00274F90" w:rsidRPr="00274F90">
              <w:rPr>
                <w:color w:val="000000" w:themeColor="text1"/>
              </w:rPr>
              <w:t>6 956</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37   </w:t>
            </w:r>
            <w:r w:rsidRPr="00274F90">
              <w:rPr>
                <w:lang w:val="en-US"/>
              </w:rPr>
              <w:t xml:space="preserve">-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87    </w:t>
            </w:r>
            <w:r w:rsidRPr="00274F90">
              <w:rPr>
                <w:lang w:val="en-US"/>
              </w:rPr>
              <w:t xml:space="preserve">-  </w:t>
            </w:r>
            <w:r w:rsidR="00274F90" w:rsidRPr="00274F90">
              <w:rPr>
                <w:color w:val="000000" w:themeColor="text1"/>
              </w:rPr>
              <w:t>15 683</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38    </w:t>
            </w:r>
            <w:r w:rsidRPr="00274F90">
              <w:rPr>
                <w:lang w:val="en-US"/>
              </w:rPr>
              <w:t xml:space="preserve">-   </w:t>
            </w:r>
            <w:r w:rsidR="005E75FA" w:rsidRPr="00274F90">
              <w:rPr>
                <w:color w:val="000000" w:themeColor="text1"/>
              </w:rPr>
              <w:t>12 119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88    </w:t>
            </w:r>
            <w:r w:rsidRPr="00274F90">
              <w:rPr>
                <w:lang w:val="en-US"/>
              </w:rPr>
              <w:t xml:space="preserve">-  </w:t>
            </w:r>
            <w:r w:rsidR="00274F90" w:rsidRPr="00274F90">
              <w:rPr>
                <w:color w:val="000000" w:themeColor="text1"/>
              </w:rPr>
              <w:t>15 683</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39    </w:t>
            </w:r>
            <w:r w:rsidRPr="00274F90">
              <w:rPr>
                <w:lang w:val="en-US"/>
              </w:rPr>
              <w:t xml:space="preserve">-   </w:t>
            </w:r>
            <w:r w:rsidR="00274F90" w:rsidRPr="00274F90">
              <w:rPr>
                <w:color w:val="000000" w:themeColor="text1"/>
              </w:rPr>
              <w:t>20 911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89    </w:t>
            </w:r>
            <w:r w:rsidRPr="00274F90">
              <w:rPr>
                <w:lang w:val="en-US"/>
              </w:rPr>
              <w:t xml:space="preserve">-  </w:t>
            </w:r>
            <w:r w:rsidR="00274F90" w:rsidRPr="00274F90">
              <w:rPr>
                <w:color w:val="000000" w:themeColor="text1"/>
              </w:rPr>
              <w:t>15 683</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40    </w:t>
            </w:r>
            <w:r w:rsidRPr="00274F90">
              <w:rPr>
                <w:lang w:val="en-US"/>
              </w:rPr>
              <w:t xml:space="preserve">-   </w:t>
            </w:r>
            <w:r w:rsidR="00274F90" w:rsidRPr="00274F90">
              <w:rPr>
                <w:color w:val="000000" w:themeColor="text1"/>
              </w:rPr>
              <w:t>3 564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90    </w:t>
            </w:r>
            <w:r w:rsidRPr="00274F90">
              <w:rPr>
                <w:lang w:val="en-US"/>
              </w:rPr>
              <w:t xml:space="preserve">-  </w:t>
            </w:r>
            <w:r w:rsidR="00274F90" w:rsidRPr="00274F90">
              <w:rPr>
                <w:color w:val="000000" w:themeColor="text1"/>
              </w:rPr>
              <w:t>3 564</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41    </w:t>
            </w:r>
            <w:r w:rsidRPr="00274F90">
              <w:rPr>
                <w:lang w:val="en-US"/>
              </w:rPr>
              <w:t xml:space="preserve">-   </w:t>
            </w:r>
            <w:r w:rsidR="00274F90" w:rsidRPr="00274F9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91    </w:t>
            </w:r>
            <w:r w:rsidRPr="00274F90">
              <w:rPr>
                <w:lang w:val="en-US"/>
              </w:rPr>
              <w:t xml:space="preserve">-  </w:t>
            </w:r>
            <w:r w:rsidR="00274F90" w:rsidRPr="00274F90">
              <w:rPr>
                <w:color w:val="000000" w:themeColor="text1"/>
              </w:rPr>
              <w:t>7 129</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42    </w:t>
            </w:r>
            <w:r w:rsidRPr="00274F90">
              <w:rPr>
                <w:lang w:val="en-US"/>
              </w:rPr>
              <w:t xml:space="preserve">-   </w:t>
            </w:r>
            <w:r w:rsidR="00274F90" w:rsidRPr="00274F90">
              <w:rPr>
                <w:color w:val="000000" w:themeColor="text1"/>
              </w:rPr>
              <w:t>26 138</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92    </w:t>
            </w:r>
            <w:r w:rsidRPr="00274F90">
              <w:rPr>
                <w:lang w:val="en-US"/>
              </w:rPr>
              <w:t xml:space="preserve">-  </w:t>
            </w:r>
            <w:r w:rsidR="00274F90" w:rsidRPr="00274F90">
              <w:rPr>
                <w:color w:val="000000" w:themeColor="text1"/>
              </w:rPr>
              <w:t>15 683</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43    </w:t>
            </w:r>
            <w:r w:rsidRPr="00274F90">
              <w:rPr>
                <w:lang w:val="en-US"/>
              </w:rPr>
              <w:t xml:space="preserve">-   </w:t>
            </w:r>
            <w:r w:rsidR="00274F90" w:rsidRPr="00274F90">
              <w:rPr>
                <w:color w:val="000000" w:themeColor="text1"/>
              </w:rPr>
              <w:t>26 138</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93    </w:t>
            </w:r>
            <w:r w:rsidRPr="00274F90">
              <w:rPr>
                <w:lang w:val="en-US"/>
              </w:rPr>
              <w:t xml:space="preserve">-  </w:t>
            </w:r>
            <w:r w:rsidR="00274F90" w:rsidRPr="00274F90">
              <w:rPr>
                <w:color w:val="000000" w:themeColor="text1"/>
              </w:rPr>
              <w:t>15 683</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44    </w:t>
            </w:r>
            <w:r w:rsidRPr="00274F90">
              <w:rPr>
                <w:lang w:val="en-US"/>
              </w:rPr>
              <w:t xml:space="preserve">-   </w:t>
            </w:r>
            <w:r w:rsidR="00274F90" w:rsidRPr="00274F90">
              <w:rPr>
                <w:color w:val="000000" w:themeColor="text1"/>
              </w:rPr>
              <w:t>74 851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94    </w:t>
            </w:r>
            <w:r w:rsidRPr="00274F90">
              <w:rPr>
                <w:lang w:val="en-US"/>
              </w:rPr>
              <w:t xml:space="preserve">-  </w:t>
            </w:r>
            <w:r w:rsidR="00274F90" w:rsidRPr="00274F90">
              <w:rPr>
                <w:color w:val="000000" w:themeColor="text1"/>
              </w:rPr>
              <w:t>7 129</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45    </w:t>
            </w:r>
            <w:r w:rsidRPr="00274F90">
              <w:rPr>
                <w:lang w:val="en-US"/>
              </w:rPr>
              <w:t xml:space="preserve">-   </w:t>
            </w:r>
            <w:r w:rsidR="00274F90" w:rsidRPr="00274F90">
              <w:rPr>
                <w:color w:val="000000" w:themeColor="text1"/>
              </w:rPr>
              <w:t>74 851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95    </w:t>
            </w:r>
            <w:r w:rsidRPr="00274F90">
              <w:rPr>
                <w:lang w:val="en-US"/>
              </w:rPr>
              <w:t xml:space="preserve">-  </w:t>
            </w:r>
            <w:r w:rsidR="00274F90" w:rsidRPr="00274F90">
              <w:rPr>
                <w:color w:val="000000" w:themeColor="text1"/>
              </w:rPr>
              <w:t>7 129</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46    </w:t>
            </w:r>
            <w:r w:rsidRPr="00274F90">
              <w:rPr>
                <w:lang w:val="en-US"/>
              </w:rPr>
              <w:t xml:space="preserve">-   </w:t>
            </w:r>
            <w:r w:rsidR="00274F90" w:rsidRPr="00274F90">
              <w:rPr>
                <w:color w:val="000000" w:themeColor="text1"/>
              </w:rPr>
              <w:t>87 360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96    </w:t>
            </w:r>
            <w:r w:rsidRPr="00274F90">
              <w:rPr>
                <w:lang w:val="en-US"/>
              </w:rPr>
              <w:t xml:space="preserve">-  </w:t>
            </w:r>
            <w:r w:rsidRPr="00274F90">
              <w:rPr>
                <w:color w:val="000000" w:themeColor="text1"/>
              </w:rPr>
              <w:t>7 129</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47    </w:t>
            </w:r>
            <w:r w:rsidRPr="00274F90">
              <w:rPr>
                <w:lang w:val="en-US"/>
              </w:rPr>
              <w:t xml:space="preserve">-   </w:t>
            </w:r>
            <w:r w:rsidR="00274F90" w:rsidRPr="00274F9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97    </w:t>
            </w:r>
            <w:r w:rsidRPr="00274F90">
              <w:rPr>
                <w:lang w:val="en-US"/>
              </w:rPr>
              <w:t xml:space="preserve">-  </w:t>
            </w:r>
            <w:r w:rsidRPr="00274F90">
              <w:rPr>
                <w:color w:val="000000" w:themeColor="text1"/>
              </w:rPr>
              <w:t>7 129</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48    </w:t>
            </w:r>
            <w:r w:rsidRPr="00274F90">
              <w:rPr>
                <w:lang w:val="en-US"/>
              </w:rPr>
              <w:t xml:space="preserve">-   </w:t>
            </w:r>
            <w:r w:rsidR="00274F90" w:rsidRPr="00274F9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98    </w:t>
            </w:r>
            <w:r w:rsidRPr="00274F90">
              <w:rPr>
                <w:lang w:val="en-US"/>
              </w:rPr>
              <w:t xml:space="preserve">-  </w:t>
            </w:r>
            <w:r w:rsidR="00274F90" w:rsidRPr="00274F90">
              <w:rPr>
                <w:color w:val="000000" w:themeColor="text1"/>
              </w:rPr>
              <w:t>7 129</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49    </w:t>
            </w:r>
            <w:r w:rsidRPr="00274F90">
              <w:rPr>
                <w:lang w:val="en-US"/>
              </w:rPr>
              <w:t xml:space="preserve">-   </w:t>
            </w:r>
            <w:r w:rsidR="00274F90" w:rsidRPr="00274F9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99    </w:t>
            </w:r>
            <w:r w:rsidRPr="00274F90">
              <w:rPr>
                <w:lang w:val="en-US"/>
              </w:rPr>
              <w:t xml:space="preserve">-  </w:t>
            </w:r>
            <w:r w:rsidR="00274F90" w:rsidRPr="00274F90">
              <w:rPr>
                <w:color w:val="000000" w:themeColor="text1"/>
              </w:rPr>
              <w:t>276 120</w:t>
            </w:r>
          </w:p>
        </w:tc>
      </w:tr>
      <w:tr w:rsidR="00EA32A3" w:rsidRPr="008D44C8" w:rsidTr="00030642">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50    </w:t>
            </w:r>
            <w:r w:rsidRPr="00274F90">
              <w:rPr>
                <w:lang w:val="en-US"/>
              </w:rPr>
              <w:t xml:space="preserve">-   </w:t>
            </w:r>
            <w:r w:rsidR="00274F90" w:rsidRPr="00274F9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100    </w:t>
            </w:r>
            <w:r w:rsidRPr="00274F90">
              <w:rPr>
                <w:lang w:val="en-US"/>
              </w:rPr>
              <w:t xml:space="preserve">-  </w:t>
            </w:r>
            <w:r w:rsidR="00274F90" w:rsidRPr="00274F90">
              <w:rPr>
                <w:color w:val="000000" w:themeColor="text1"/>
              </w:rPr>
              <w:t>15 683</w:t>
            </w:r>
          </w:p>
        </w:tc>
      </w:tr>
      <w:tr w:rsidR="00EA32A3"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EA32A3" w:rsidRDefault="00EA32A3" w:rsidP="00EA32A3">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EA32A3" w:rsidRPr="00B93267" w:rsidRDefault="00EA32A3" w:rsidP="00EA32A3">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EA32A3" w:rsidRDefault="00EA32A3" w:rsidP="00EA32A3">
            <w:pPr>
              <w:pStyle w:val="ConsPlusCell"/>
              <w:widowControl/>
              <w:ind w:firstLine="342"/>
              <w:rPr>
                <w:rFonts w:ascii="Times New Roman" w:hAnsi="Times New Roman" w:cs="Times New Roman"/>
              </w:rPr>
            </w:pPr>
            <w:r w:rsidRPr="00992B19">
              <w:rPr>
                <w:rFonts w:ascii="Times New Roman" w:hAnsi="Times New Roman" w:cs="Times New Roman"/>
              </w:rPr>
              <w:t>Срок оказания услуг:</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мороженного, кваса из </w:t>
            </w:r>
            <w:proofErr w:type="spellStart"/>
            <w:r w:rsidRPr="00E73410">
              <w:rPr>
                <w:rFonts w:ascii="Times New Roman" w:hAnsi="Times New Roman" w:cs="Times New Roman"/>
              </w:rPr>
              <w:t>кег</w:t>
            </w:r>
            <w:proofErr w:type="spellEnd"/>
            <w:r w:rsidRPr="00E73410">
              <w:rPr>
                <w:rFonts w:ascii="Times New Roman" w:hAnsi="Times New Roman" w:cs="Times New Roman"/>
              </w:rPr>
              <w:t xml:space="preserve"> на розлив - до 6 месяцев (май - октябрь);</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бахчевых культур - до 5 месяцев (июнь - октябрь);</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киосков и павильонов - до 5 лет;</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lastRenderedPageBreak/>
              <w:t>для</w:t>
            </w:r>
            <w:proofErr w:type="gramEnd"/>
            <w:r w:rsidRPr="00E73410">
              <w:rPr>
                <w:rFonts w:ascii="Times New Roman" w:hAnsi="Times New Roman" w:cs="Times New Roman"/>
              </w:rPr>
              <w:t xml:space="preserve"> иных нестационарных объектов - до 1 года;</w:t>
            </w:r>
          </w:p>
          <w:p w:rsidR="00EA32A3" w:rsidRPr="00891AE1" w:rsidRDefault="00EA32A3" w:rsidP="00EA32A3">
            <w:pPr>
              <w:pStyle w:val="ConsPlusCell"/>
              <w:widowContro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аттракционов - до 3 лет.</w:t>
            </w:r>
          </w:p>
        </w:tc>
      </w:tr>
      <w:tr w:rsidR="00EA32A3"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EA32A3" w:rsidRDefault="00EA32A3" w:rsidP="00EA32A3">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EA32A3"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p>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EA32A3" w:rsidRDefault="00EA32A3" w:rsidP="00EA32A3">
            <w:pPr>
              <w:pStyle w:val="ConsPlusNormal"/>
              <w:widowControl/>
              <w:ind w:firstLine="342"/>
              <w:rPr>
                <w:rFonts w:ascii="Times New Roman" w:hAnsi="Times New Roman" w:cs="Times New Roman"/>
              </w:rPr>
            </w:pPr>
          </w:p>
        </w:tc>
      </w:tr>
      <w:tr w:rsidR="00EA32A3"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EA32A3" w:rsidRDefault="00EA32A3" w:rsidP="00EA32A3">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EA32A3" w:rsidRPr="0095075C" w:rsidRDefault="00EA32A3" w:rsidP="00EA32A3">
            <w:pPr>
              <w:ind w:firstLine="709"/>
            </w:pPr>
            <w:r>
              <w:t>Участники К</w:t>
            </w:r>
            <w:r w:rsidRPr="0095075C">
              <w:t>онкурса должны соответствовать следующим требованиям:</w:t>
            </w:r>
          </w:p>
          <w:p w:rsidR="00EA32A3" w:rsidRPr="0095075C" w:rsidRDefault="00EA32A3" w:rsidP="00EA32A3">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EA32A3" w:rsidRPr="0095075C" w:rsidRDefault="00EA32A3" w:rsidP="00EA32A3">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EA32A3" w:rsidRPr="0095075C" w:rsidRDefault="00EA32A3" w:rsidP="00EA32A3">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EA32A3" w:rsidRPr="0043298C" w:rsidRDefault="00EA32A3" w:rsidP="00EA32A3"/>
        </w:tc>
      </w:tr>
      <w:tr w:rsidR="00EA32A3"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EA32A3"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p>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00384B" w:rsidRDefault="00EA32A3" w:rsidP="00EA32A3">
            <w:pPr>
              <w:rPr>
                <w:b/>
              </w:rPr>
            </w:pPr>
            <w:r w:rsidRPr="0000384B">
              <w:rPr>
                <w:rFonts w:eastAsiaTheme="minorEastAsia"/>
                <w:b/>
              </w:rPr>
              <w:t xml:space="preserve">        Заявка на участие в Конкурсе в ее открытой форме должна содержать:</w:t>
            </w:r>
          </w:p>
          <w:p w:rsidR="00EA32A3" w:rsidRPr="0000384B" w:rsidRDefault="00EA32A3" w:rsidP="00EA32A3">
            <w:pPr>
              <w:widowControl w:val="0"/>
              <w:autoSpaceDE w:val="0"/>
              <w:autoSpaceDN w:val="0"/>
              <w:adjustRightInd w:val="0"/>
              <w:ind w:firstLine="720"/>
              <w:rPr>
                <w:rFonts w:eastAsiaTheme="minorEastAsia"/>
              </w:rPr>
            </w:pPr>
            <w:bookmarkStart w:id="35"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EA32A3" w:rsidRPr="0000384B" w:rsidRDefault="00EA32A3" w:rsidP="00EA32A3">
            <w:pPr>
              <w:widowControl w:val="0"/>
              <w:autoSpaceDE w:val="0"/>
              <w:autoSpaceDN w:val="0"/>
              <w:adjustRightInd w:val="0"/>
              <w:ind w:firstLine="720"/>
              <w:rPr>
                <w:rFonts w:eastAsiaTheme="minorEastAsia"/>
              </w:rPr>
            </w:pPr>
            <w:bookmarkStart w:id="36" w:name="sub_592"/>
            <w:bookmarkEnd w:id="35"/>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w:t>
            </w:r>
            <w:r w:rsidRPr="0000384B">
              <w:rPr>
                <w:rFonts w:eastAsiaTheme="minorEastAsia"/>
              </w:rPr>
              <w:lastRenderedPageBreak/>
              <w:t>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EA32A3" w:rsidRPr="0000384B" w:rsidRDefault="00EA32A3" w:rsidP="00EA32A3">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EA32A3" w:rsidRPr="0000384B" w:rsidRDefault="00EA32A3" w:rsidP="00EA32A3">
            <w:pPr>
              <w:widowControl w:val="0"/>
              <w:autoSpaceDE w:val="0"/>
              <w:autoSpaceDN w:val="0"/>
              <w:adjustRightInd w:val="0"/>
              <w:ind w:firstLine="720"/>
              <w:rPr>
                <w:rFonts w:eastAsiaTheme="minorEastAsia"/>
              </w:rPr>
            </w:pPr>
            <w:bookmarkStart w:id="38" w:name="sub_594"/>
            <w:bookmarkEnd w:id="37"/>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0"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EA32A3" w:rsidRPr="0000384B" w:rsidRDefault="00EA32A3" w:rsidP="00EA32A3">
            <w:pPr>
              <w:widowControl w:val="0"/>
              <w:autoSpaceDE w:val="0"/>
              <w:autoSpaceDN w:val="0"/>
              <w:adjustRightInd w:val="0"/>
              <w:ind w:firstLine="720"/>
              <w:rPr>
                <w:rFonts w:eastAsiaTheme="minorEastAsia"/>
              </w:rPr>
            </w:pPr>
            <w:bookmarkStart w:id="39" w:name="sub_596"/>
            <w:bookmarkEnd w:id="38"/>
            <w:r>
              <w:rPr>
                <w:rFonts w:eastAsiaTheme="minorEastAsia"/>
              </w:rPr>
              <w:t>5</w:t>
            </w:r>
            <w:r w:rsidRPr="0000384B">
              <w:rPr>
                <w:rFonts w:eastAsiaTheme="minorEastAsia"/>
              </w:rPr>
              <w:t>) сведения о НТО:</w:t>
            </w:r>
          </w:p>
          <w:bookmarkEnd w:id="39"/>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вид НТО;</w:t>
            </w:r>
          </w:p>
          <w:p w:rsidR="00EA32A3" w:rsidRDefault="00EA32A3" w:rsidP="00EA32A3">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lastRenderedPageBreak/>
              <w:t>- предложение о размере платы за право размещения НТО за весь период размещения (установки);</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EA32A3" w:rsidRPr="007E29AC" w:rsidRDefault="00EA32A3" w:rsidP="00EA32A3">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EA32A3"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53668C" w:rsidRDefault="00EA32A3" w:rsidP="00EA32A3">
            <w:pPr>
              <w:ind w:firstLine="342"/>
            </w:pPr>
            <w:r w:rsidRPr="0053668C">
              <w:t xml:space="preserve">Прием заявок осуществляется: в Администрации МО «Город Майкоп» по адресу: г. Майкоп, ул. </w:t>
            </w:r>
            <w:proofErr w:type="spellStart"/>
            <w:r w:rsidRPr="0053668C">
              <w:t>Краснооктябрьская</w:t>
            </w:r>
            <w:proofErr w:type="spellEnd"/>
            <w:r w:rsidRPr="0053668C">
              <w:t>, 21, каб.245, с понедельника по четверг с 9.00 до 18.00</w:t>
            </w:r>
            <w:proofErr w:type="gramStart"/>
            <w:r w:rsidRPr="0053668C">
              <w:t>,  в</w:t>
            </w:r>
            <w:proofErr w:type="gramEnd"/>
            <w:r w:rsidRPr="0053668C">
              <w:t xml:space="preserve"> пятницу с 9.00 до 17.00 обед с 13.00 до 13.48. </w:t>
            </w:r>
          </w:p>
          <w:p w:rsidR="00EA32A3" w:rsidRPr="0053668C" w:rsidRDefault="00EA32A3" w:rsidP="0053668C">
            <w:pPr>
              <w:pStyle w:val="ConsPlusCell"/>
              <w:widowControl/>
              <w:ind w:firstLine="342"/>
              <w:rPr>
                <w:rFonts w:ascii="Times New Roman" w:hAnsi="Times New Roman" w:cs="Times New Roman"/>
                <w:b/>
              </w:rPr>
            </w:pPr>
            <w:r w:rsidRPr="0053668C">
              <w:rPr>
                <w:rFonts w:ascii="Times New Roman" w:hAnsi="Times New Roman" w:cs="Times New Roman"/>
              </w:rPr>
              <w:t xml:space="preserve">Последний день приема заявок – </w:t>
            </w:r>
            <w:r w:rsidRPr="0053668C">
              <w:rPr>
                <w:rFonts w:ascii="Times New Roman" w:hAnsi="Times New Roman" w:cs="Times New Roman"/>
                <w:b/>
              </w:rPr>
              <w:t>3</w:t>
            </w:r>
            <w:r w:rsidR="0053668C" w:rsidRPr="0053668C">
              <w:rPr>
                <w:rFonts w:ascii="Times New Roman" w:hAnsi="Times New Roman" w:cs="Times New Roman"/>
                <w:b/>
              </w:rPr>
              <w:t>1</w:t>
            </w:r>
            <w:r w:rsidRPr="0053668C">
              <w:rPr>
                <w:rFonts w:ascii="Times New Roman" w:hAnsi="Times New Roman" w:cs="Times New Roman"/>
                <w:b/>
              </w:rPr>
              <w:t xml:space="preserve"> ма</w:t>
            </w:r>
            <w:r w:rsidR="0053668C" w:rsidRPr="0053668C">
              <w:rPr>
                <w:rFonts w:ascii="Times New Roman" w:hAnsi="Times New Roman" w:cs="Times New Roman"/>
                <w:b/>
              </w:rPr>
              <w:t>я</w:t>
            </w:r>
            <w:r w:rsidRPr="0053668C">
              <w:rPr>
                <w:rFonts w:ascii="Times New Roman" w:hAnsi="Times New Roman" w:cs="Times New Roman"/>
                <w:b/>
              </w:rPr>
              <w:t xml:space="preserve"> 2021 г.</w:t>
            </w:r>
            <w:proofErr w:type="gramStart"/>
            <w:r w:rsidRPr="0053668C">
              <w:rPr>
                <w:rFonts w:ascii="Times New Roman" w:hAnsi="Times New Roman" w:cs="Times New Roman"/>
                <w:b/>
              </w:rPr>
              <w:t>,  11</w:t>
            </w:r>
            <w:proofErr w:type="gramEnd"/>
            <w:r w:rsidRPr="0053668C">
              <w:rPr>
                <w:rFonts w:ascii="Times New Roman" w:hAnsi="Times New Roman" w:cs="Times New Roman"/>
                <w:b/>
              </w:rPr>
              <w:t xml:space="preserve"> ч.00 мин.</w:t>
            </w:r>
            <w:r w:rsidRPr="0053668C">
              <w:rPr>
                <w:b/>
              </w:rPr>
              <w:t xml:space="preserve">  </w:t>
            </w:r>
          </w:p>
        </w:tc>
      </w:tr>
      <w:tr w:rsidR="00EA32A3"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53668C" w:rsidRDefault="00EA32A3" w:rsidP="0053668C">
            <w:pPr>
              <w:keepNext/>
              <w:keepLines/>
              <w:widowControl w:val="0"/>
              <w:suppressLineNumbers/>
              <w:ind w:firstLine="342"/>
            </w:pPr>
            <w:r w:rsidRPr="0053668C">
              <w:t>Вскрытие конвертов с заявками на участие в Конкурсе будет проводиться</w:t>
            </w:r>
            <w:r w:rsidRPr="0053668C">
              <w:rPr>
                <w:b/>
              </w:rPr>
              <w:t xml:space="preserve"> </w:t>
            </w:r>
            <w:r w:rsidR="0053668C" w:rsidRPr="0053668C">
              <w:rPr>
                <w:b/>
              </w:rPr>
              <w:t>2</w:t>
            </w:r>
            <w:r w:rsidRPr="0053668C">
              <w:rPr>
                <w:b/>
              </w:rPr>
              <w:t xml:space="preserve"> </w:t>
            </w:r>
            <w:r w:rsidR="0053668C" w:rsidRPr="0053668C">
              <w:rPr>
                <w:b/>
              </w:rPr>
              <w:t>июня</w:t>
            </w:r>
            <w:r w:rsidRPr="0053668C">
              <w:rPr>
                <w:b/>
              </w:rPr>
              <w:t xml:space="preserve"> 2021 г.</w:t>
            </w:r>
            <w:proofErr w:type="gramStart"/>
            <w:r w:rsidRPr="0053668C">
              <w:rPr>
                <w:b/>
              </w:rPr>
              <w:t>,  11</w:t>
            </w:r>
            <w:proofErr w:type="gramEnd"/>
            <w:r w:rsidRPr="0053668C">
              <w:rPr>
                <w:b/>
              </w:rPr>
              <w:t xml:space="preserve"> ч. 00 мин. </w:t>
            </w:r>
            <w:r w:rsidRPr="0053668C">
              <w:t xml:space="preserve"> </w:t>
            </w:r>
            <w:proofErr w:type="gramStart"/>
            <w:r w:rsidRPr="0053668C">
              <w:t>по</w:t>
            </w:r>
            <w:proofErr w:type="gramEnd"/>
            <w:r w:rsidRPr="0053668C">
              <w:t xml:space="preserve"> московскому времени по адресу:  г. Майкоп, ул. </w:t>
            </w:r>
            <w:proofErr w:type="spellStart"/>
            <w:r w:rsidRPr="0053668C">
              <w:t>Краснооктябрьская</w:t>
            </w:r>
            <w:proofErr w:type="spellEnd"/>
            <w:r w:rsidRPr="0053668C">
              <w:t>, 21, Малый зал.</w:t>
            </w:r>
          </w:p>
        </w:tc>
      </w:tr>
      <w:tr w:rsidR="00EA32A3"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EA32A3" w:rsidRPr="0000384B" w:rsidRDefault="00EA32A3" w:rsidP="00EA32A3">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EA32A3" w:rsidRPr="0000384B" w:rsidRDefault="00EA32A3" w:rsidP="00EA32A3">
            <w:pPr>
              <w:keepNext/>
              <w:keepLines/>
              <w:widowControl w:val="0"/>
              <w:suppressLineNumbers/>
              <w:ind w:firstLine="214"/>
              <w:jc w:val="center"/>
            </w:pPr>
            <w:r w:rsidRPr="0000384B">
              <w:t>Критерий оценки и сопоставления предложений участников Конкурса</w:t>
            </w:r>
          </w:p>
          <w:p w:rsidR="00EA32A3" w:rsidRPr="0000384B" w:rsidRDefault="00EA32A3" w:rsidP="00EA32A3">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EA32A3" w:rsidRPr="00C4346D" w:rsidRDefault="00EA32A3" w:rsidP="00EA32A3">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EA32A3" w:rsidRPr="00C4346D" w:rsidRDefault="00EA32A3" w:rsidP="00EA32A3">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EA32A3" w:rsidRPr="00C4346D" w:rsidRDefault="00EA32A3" w:rsidP="00EA32A3">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EA32A3" w:rsidRPr="0000384B" w:rsidRDefault="00EA32A3" w:rsidP="00EA32A3">
            <w:r w:rsidRPr="00C4346D">
              <w:lastRenderedPageBreak/>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50307" w:rsidRDefault="00050307" w:rsidP="00050307">
      <w:pPr>
        <w:autoSpaceDE w:val="0"/>
        <w:autoSpaceDN w:val="0"/>
        <w:adjustRightInd w:val="0"/>
        <w:ind w:firstLine="540"/>
      </w:pPr>
      <w:r>
        <w:t>УФК по Республике Адыгея (Администрация муниципального образования «Город Майкоп» л/с 04763001830)</w:t>
      </w:r>
    </w:p>
    <w:p w:rsidR="00050307" w:rsidRDefault="00050307" w:rsidP="00050307">
      <w:pPr>
        <w:autoSpaceDE w:val="0"/>
        <w:autoSpaceDN w:val="0"/>
        <w:adjustRightInd w:val="0"/>
        <w:ind w:firstLine="540"/>
      </w:pPr>
      <w:r>
        <w:t>КПП 010501001</w:t>
      </w:r>
    </w:p>
    <w:p w:rsidR="00050307" w:rsidRDefault="00050307" w:rsidP="00050307">
      <w:pPr>
        <w:autoSpaceDE w:val="0"/>
        <w:autoSpaceDN w:val="0"/>
        <w:adjustRightInd w:val="0"/>
        <w:ind w:firstLine="540"/>
      </w:pPr>
      <w:r>
        <w:t>ИНН 0105038964</w:t>
      </w:r>
    </w:p>
    <w:p w:rsidR="00050307" w:rsidRDefault="00050307" w:rsidP="00050307">
      <w:pPr>
        <w:autoSpaceDE w:val="0"/>
        <w:autoSpaceDN w:val="0"/>
        <w:adjustRightInd w:val="0"/>
        <w:ind w:firstLine="540"/>
      </w:pPr>
      <w:r>
        <w:t>Р/с 40101810803490010004</w:t>
      </w:r>
    </w:p>
    <w:p w:rsidR="00050307" w:rsidRDefault="00050307" w:rsidP="00050307">
      <w:pPr>
        <w:autoSpaceDE w:val="0"/>
        <w:autoSpaceDN w:val="0"/>
        <w:adjustRightInd w:val="0"/>
        <w:ind w:firstLine="540"/>
      </w:pPr>
      <w:r>
        <w:t>БИК 047908001</w:t>
      </w:r>
    </w:p>
    <w:p w:rsidR="00050307" w:rsidRDefault="00050307" w:rsidP="00050307">
      <w:pPr>
        <w:autoSpaceDE w:val="0"/>
        <w:autoSpaceDN w:val="0"/>
        <w:adjustRightInd w:val="0"/>
        <w:ind w:firstLine="540"/>
      </w:pPr>
      <w:r>
        <w:t>ОКТМО 79701000</w:t>
      </w:r>
    </w:p>
    <w:p w:rsidR="00050307" w:rsidRDefault="00050307" w:rsidP="00050307">
      <w:pPr>
        <w:autoSpaceDE w:val="0"/>
        <w:autoSpaceDN w:val="0"/>
        <w:adjustRightInd w:val="0"/>
        <w:ind w:firstLine="540"/>
      </w:pPr>
      <w:r>
        <w:t>Отделение- НБ Республика Адыгея г. Майкоп</w:t>
      </w:r>
    </w:p>
    <w:p w:rsidR="00050307" w:rsidRDefault="00050307" w:rsidP="00050307">
      <w:pPr>
        <w:autoSpaceDE w:val="0"/>
        <w:autoSpaceDN w:val="0"/>
        <w:adjustRightInd w:val="0"/>
        <w:ind w:firstLine="540"/>
      </w:pPr>
      <w:r>
        <w:t>В назначении платежа в платежном поручении указать код дохода: 91311109044040100120.</w:t>
      </w:r>
    </w:p>
    <w:p w:rsidR="00A74E17" w:rsidRDefault="00AE3968" w:rsidP="00A74E17">
      <w:pPr>
        <w:ind w:left="426" w:hanging="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lastRenderedPageBreak/>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lastRenderedPageBreak/>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lastRenderedPageBreak/>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ED0256" w:rsidRDefault="00473F33" w:rsidP="00492902">
            <w:pPr>
              <w:pStyle w:val="a4"/>
              <w:snapToGrid w:val="0"/>
              <w:jc w:val="center"/>
              <w:rPr>
                <w:b/>
                <w:bCs/>
                <w:sz w:val="24"/>
              </w:rPr>
            </w:pPr>
          </w:p>
          <w:p w:rsidR="00473F33" w:rsidRPr="00ED0256" w:rsidRDefault="00473F33" w:rsidP="00492902">
            <w:pPr>
              <w:pStyle w:val="a4"/>
              <w:snapToGrid w:val="0"/>
              <w:jc w:val="center"/>
              <w:rPr>
                <w:b/>
                <w:bCs/>
                <w:sz w:val="24"/>
              </w:rPr>
            </w:pPr>
            <w:r w:rsidRPr="00ED0256">
              <w:rPr>
                <w:b/>
                <w:bCs/>
                <w:sz w:val="24"/>
              </w:rPr>
              <w:t>«Администрация»</w:t>
            </w:r>
          </w:p>
          <w:p w:rsidR="00ED0256" w:rsidRPr="00ED0256" w:rsidRDefault="00ED0256" w:rsidP="00ED0256">
            <w:pPr>
              <w:autoSpaceDE w:val="0"/>
              <w:autoSpaceDN w:val="0"/>
              <w:adjustRightInd w:val="0"/>
              <w:outlineLvl w:val="1"/>
            </w:pPr>
            <w:r w:rsidRPr="00ED0256">
              <w:t xml:space="preserve">УФК по Республике Адыгея (Администрация муниципального образования «Город Майкоп» </w:t>
            </w:r>
          </w:p>
          <w:p w:rsidR="00ED0256" w:rsidRPr="00ED0256" w:rsidRDefault="00ED0256" w:rsidP="00ED0256">
            <w:pPr>
              <w:autoSpaceDE w:val="0"/>
              <w:autoSpaceDN w:val="0"/>
              <w:adjustRightInd w:val="0"/>
              <w:outlineLvl w:val="1"/>
            </w:pPr>
            <w:proofErr w:type="gramStart"/>
            <w:r w:rsidRPr="00ED0256">
              <w:t>л</w:t>
            </w:r>
            <w:proofErr w:type="gramEnd"/>
            <w:r w:rsidRPr="00ED0256">
              <w:t>/с 04763001830)</w:t>
            </w:r>
          </w:p>
          <w:p w:rsidR="00ED0256" w:rsidRPr="00ED0256" w:rsidRDefault="00ED0256" w:rsidP="00ED0256">
            <w:pPr>
              <w:autoSpaceDE w:val="0"/>
              <w:autoSpaceDN w:val="0"/>
              <w:adjustRightInd w:val="0"/>
              <w:outlineLvl w:val="1"/>
            </w:pPr>
            <w:r w:rsidRPr="00ED0256">
              <w:t>КПП 010501001</w:t>
            </w:r>
          </w:p>
          <w:p w:rsidR="00ED0256" w:rsidRPr="00ED0256" w:rsidRDefault="00ED0256" w:rsidP="00ED0256">
            <w:pPr>
              <w:autoSpaceDE w:val="0"/>
              <w:autoSpaceDN w:val="0"/>
              <w:adjustRightInd w:val="0"/>
              <w:outlineLvl w:val="1"/>
            </w:pPr>
            <w:r w:rsidRPr="00ED0256">
              <w:t>ИНН 0105038964</w:t>
            </w:r>
          </w:p>
          <w:p w:rsidR="00ED0256" w:rsidRPr="00ED0256" w:rsidRDefault="00ED0256" w:rsidP="00ED0256">
            <w:pPr>
              <w:autoSpaceDE w:val="0"/>
              <w:autoSpaceDN w:val="0"/>
              <w:adjustRightInd w:val="0"/>
              <w:outlineLvl w:val="1"/>
            </w:pPr>
            <w:r w:rsidRPr="00ED0256">
              <w:t>Р/с 03100643000000017600</w:t>
            </w:r>
          </w:p>
          <w:p w:rsidR="00ED0256" w:rsidRPr="00ED0256" w:rsidRDefault="00ED0256" w:rsidP="00ED0256">
            <w:pPr>
              <w:autoSpaceDE w:val="0"/>
              <w:autoSpaceDN w:val="0"/>
              <w:adjustRightInd w:val="0"/>
              <w:outlineLvl w:val="1"/>
            </w:pPr>
            <w:r w:rsidRPr="00ED0256">
              <w:t>БИК 017908101</w:t>
            </w:r>
          </w:p>
          <w:p w:rsidR="00ED0256" w:rsidRPr="00ED0256" w:rsidRDefault="00ED0256" w:rsidP="00ED0256">
            <w:pPr>
              <w:autoSpaceDE w:val="0"/>
              <w:autoSpaceDN w:val="0"/>
              <w:adjustRightInd w:val="0"/>
              <w:outlineLvl w:val="1"/>
            </w:pPr>
            <w:r w:rsidRPr="00ED0256">
              <w:t>ОКТМО 79701000</w:t>
            </w:r>
          </w:p>
          <w:p w:rsidR="00ED0256" w:rsidRPr="00ED0256" w:rsidRDefault="00ED0256" w:rsidP="00ED0256">
            <w:pPr>
              <w:autoSpaceDE w:val="0"/>
              <w:autoSpaceDN w:val="0"/>
              <w:adjustRightInd w:val="0"/>
              <w:outlineLvl w:val="1"/>
            </w:pPr>
            <w:r w:rsidRPr="00ED0256">
              <w:t xml:space="preserve">ОТДЕЛЕНИЕ-НБ РЕСПУБЛИКА АДЫГЕЯ БАНКА РОССИИ//УФК по Республике Адыгея г. Майкоп           </w:t>
            </w:r>
          </w:p>
          <w:p w:rsidR="00ED0256" w:rsidRPr="00ED0256" w:rsidRDefault="00ED0256" w:rsidP="00ED0256">
            <w:pPr>
              <w:autoSpaceDE w:val="0"/>
              <w:autoSpaceDN w:val="0"/>
              <w:adjustRightInd w:val="0"/>
              <w:outlineLvl w:val="1"/>
            </w:pPr>
            <w:r w:rsidRPr="00ED0256">
              <w:t>Единый казначейский счет: 40102810145370000066</w:t>
            </w:r>
          </w:p>
          <w:p w:rsidR="00ED0256" w:rsidRPr="00ED0256" w:rsidRDefault="00ED0256" w:rsidP="00ED0256">
            <w:pPr>
              <w:autoSpaceDE w:val="0"/>
              <w:autoSpaceDN w:val="0"/>
              <w:adjustRightInd w:val="0"/>
              <w:outlineLvl w:val="1"/>
            </w:pPr>
            <w:r w:rsidRPr="00ED0256">
              <w:t>В назначении платежа в платежном поручении указать код дохода: 91311109044040100120</w:t>
            </w:r>
            <w:r w:rsidR="00473F33" w:rsidRPr="00ED0256">
              <w:t xml:space="preserve"> </w:t>
            </w:r>
          </w:p>
          <w:p w:rsidR="00473F33" w:rsidRPr="00ED0256" w:rsidRDefault="00473F33" w:rsidP="00ED0256">
            <w:pPr>
              <w:autoSpaceDE w:val="0"/>
              <w:autoSpaceDN w:val="0"/>
              <w:adjustRightInd w:val="0"/>
              <w:outlineLvl w:val="1"/>
              <w:rPr>
                <w:b/>
                <w:bCs/>
              </w:rPr>
            </w:pPr>
            <w:r w:rsidRPr="00ED0256">
              <w:rPr>
                <w:b/>
                <w:bCs/>
              </w:rPr>
              <w:tab/>
            </w: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 тел.)</w:t>
            </w:r>
          </w:p>
        </w:tc>
      </w:tr>
      <w:tr w:rsidR="00473F33" w:rsidTr="00492902">
        <w:trPr>
          <w:trHeight w:val="798"/>
        </w:trPr>
        <w:tc>
          <w:tcPr>
            <w:tcW w:w="4280" w:type="dxa"/>
          </w:tcPr>
          <w:p w:rsidR="00473F33" w:rsidRPr="00ED0256" w:rsidRDefault="00473F33" w:rsidP="00492902">
            <w:pPr>
              <w:pStyle w:val="a4"/>
              <w:snapToGrid w:val="0"/>
              <w:rPr>
                <w:color w:val="000000" w:themeColor="text1"/>
                <w:sz w:val="24"/>
              </w:rPr>
            </w:pPr>
            <w:r w:rsidRPr="00ED0256">
              <w:rPr>
                <w:color w:val="000000" w:themeColor="text1"/>
                <w:sz w:val="24"/>
                <w:lang w:val="ru-RU"/>
              </w:rPr>
              <w:t>Руководитель Комитета по экономике</w:t>
            </w:r>
            <w:r w:rsidRPr="00ED0256">
              <w:rPr>
                <w:color w:val="000000" w:themeColor="text1"/>
                <w:sz w:val="24"/>
              </w:rPr>
              <w:t xml:space="preserve"> </w:t>
            </w:r>
            <w:r w:rsidRPr="00ED0256">
              <w:rPr>
                <w:color w:val="000000" w:themeColor="text1"/>
                <w:sz w:val="24"/>
                <w:lang w:val="ru-RU"/>
              </w:rPr>
              <w:t>А</w:t>
            </w:r>
            <w:proofErr w:type="spellStart"/>
            <w:r w:rsidRPr="00ED0256">
              <w:rPr>
                <w:color w:val="000000" w:themeColor="text1"/>
                <w:sz w:val="24"/>
              </w:rPr>
              <w:t>дминистрации</w:t>
            </w:r>
            <w:proofErr w:type="spellEnd"/>
            <w:r w:rsidRPr="00ED0256">
              <w:rPr>
                <w:color w:val="000000" w:themeColor="text1"/>
                <w:sz w:val="24"/>
              </w:rPr>
              <w:t xml:space="preserve"> МО «Город Майкоп»</w:t>
            </w:r>
          </w:p>
          <w:p w:rsidR="00473F33" w:rsidRPr="00ED0256" w:rsidRDefault="00473F33" w:rsidP="00492902">
            <w:pPr>
              <w:pStyle w:val="a4"/>
              <w:rPr>
                <w:color w:val="000000" w:themeColor="text1"/>
                <w:sz w:val="22"/>
              </w:rPr>
            </w:pPr>
            <w:r w:rsidRPr="00ED0256">
              <w:rPr>
                <w:color w:val="000000" w:themeColor="text1"/>
                <w:sz w:val="22"/>
                <w:szCs w:val="22"/>
              </w:rPr>
              <w:t xml:space="preserve">______________________________ </w:t>
            </w:r>
          </w:p>
          <w:p w:rsidR="00473F33" w:rsidRPr="00ED0256" w:rsidRDefault="00473F33" w:rsidP="00492902">
            <w:pPr>
              <w:pStyle w:val="a4"/>
              <w:rPr>
                <w:i/>
                <w:color w:val="000000" w:themeColor="text1"/>
                <w:sz w:val="22"/>
              </w:rPr>
            </w:pPr>
            <w:r w:rsidRPr="00ED0256">
              <w:rPr>
                <w:i/>
                <w:color w:val="000000" w:themeColor="text1"/>
                <w:sz w:val="20"/>
                <w:lang w:val="ru-RU"/>
              </w:rPr>
              <w:t xml:space="preserve">                              </w:t>
            </w:r>
            <w:r w:rsidRPr="00ED0256">
              <w:rPr>
                <w:i/>
                <w:color w:val="000000" w:themeColor="text1"/>
                <w:sz w:val="20"/>
              </w:rPr>
              <w:t>(подпись)</w:t>
            </w:r>
          </w:p>
          <w:p w:rsidR="00473F33" w:rsidRPr="00ED0256" w:rsidRDefault="00473F33" w:rsidP="00492902">
            <w:pPr>
              <w:pStyle w:val="a4"/>
              <w:tabs>
                <w:tab w:val="left" w:pos="760"/>
              </w:tabs>
              <w:rPr>
                <w:color w:val="000000" w:themeColor="text1"/>
                <w:sz w:val="22"/>
              </w:rPr>
            </w:pPr>
            <w:proofErr w:type="spellStart"/>
            <w:r w:rsidRPr="00ED0256">
              <w:rPr>
                <w:color w:val="000000" w:themeColor="text1"/>
                <w:sz w:val="22"/>
                <w:szCs w:val="22"/>
              </w:rPr>
              <w:t>м.п</w:t>
            </w:r>
            <w:proofErr w:type="spellEnd"/>
            <w:r w:rsidRPr="00ED0256">
              <w:rPr>
                <w:color w:val="000000" w:themeColor="text1"/>
                <w:sz w:val="22"/>
                <w:szCs w:val="22"/>
              </w:rPr>
              <w:t>.</w:t>
            </w:r>
            <w:r w:rsidRPr="00ED0256">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9127BA" w:rsidRDefault="009127BA" w:rsidP="009127BA">
      <w:pPr>
        <w:ind w:left="360"/>
        <w:jc w:val="right"/>
        <w:rPr>
          <w:b/>
          <w:color w:val="000000"/>
          <w:spacing w:val="-4"/>
        </w:rPr>
      </w:pPr>
      <w:bookmarkStart w:id="40" w:name="_GoBack"/>
      <w:bookmarkEnd w:id="40"/>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009" w:rsidRDefault="006E0009" w:rsidP="009D6F6C">
      <w:r>
        <w:separator/>
      </w:r>
    </w:p>
  </w:endnote>
  <w:endnote w:type="continuationSeparator" w:id="0">
    <w:p w:rsidR="006E0009" w:rsidRDefault="006E0009"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492902" w:rsidRDefault="00492902">
        <w:pPr>
          <w:pStyle w:val="af"/>
          <w:jc w:val="center"/>
        </w:pPr>
        <w:r>
          <w:fldChar w:fldCharType="begin"/>
        </w:r>
        <w:r>
          <w:instrText>PAGE   \* MERGEFORMAT</w:instrText>
        </w:r>
        <w:r>
          <w:fldChar w:fldCharType="separate"/>
        </w:r>
        <w:r w:rsidR="0053668C">
          <w:rPr>
            <w:noProof/>
          </w:rPr>
          <w:t>45</w:t>
        </w:r>
        <w:r>
          <w:fldChar w:fldCharType="end"/>
        </w:r>
      </w:p>
    </w:sdtContent>
  </w:sdt>
  <w:p w:rsidR="00492902" w:rsidRDefault="0049290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02" w:rsidRDefault="00492902">
    <w:pPr>
      <w:pStyle w:val="af"/>
      <w:jc w:val="center"/>
    </w:pPr>
  </w:p>
  <w:p w:rsidR="00492902" w:rsidRDefault="0049290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009" w:rsidRDefault="006E0009" w:rsidP="009D6F6C">
      <w:r>
        <w:separator/>
      </w:r>
    </w:p>
  </w:footnote>
  <w:footnote w:type="continuationSeparator" w:id="0">
    <w:p w:rsidR="006E0009" w:rsidRDefault="006E0009"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02" w:rsidRDefault="00492902">
    <w:pPr>
      <w:pStyle w:val="ad"/>
      <w:jc w:val="center"/>
    </w:pPr>
  </w:p>
  <w:p w:rsidR="00492902" w:rsidRDefault="0049290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2446"/>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0B0C"/>
    <w:rsid w:val="00E01024"/>
    <w:rsid w:val="00E023F0"/>
    <w:rsid w:val="00E0312F"/>
    <w:rsid w:val="00E03CD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garantF1://100640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42F02-7721-41A3-8961-EF6F869A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46</Pages>
  <Words>12924</Words>
  <Characters>73672</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7</cp:revision>
  <cp:lastPrinted>2021-05-12T08:48:00Z</cp:lastPrinted>
  <dcterms:created xsi:type="dcterms:W3CDTF">2021-05-12T08:28:00Z</dcterms:created>
  <dcterms:modified xsi:type="dcterms:W3CDTF">2021-05-12T09:19:00Z</dcterms:modified>
</cp:coreProperties>
</file>